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416AF" w14:textId="52D2F965" w:rsidR="00FD1C74" w:rsidRPr="00674100" w:rsidRDefault="00C14831" w:rsidP="000D6DF5">
      <w:pPr>
        <w:autoSpaceDE w:val="0"/>
        <w:autoSpaceDN w:val="0"/>
        <w:adjustRightInd w:val="0"/>
        <w:spacing w:line="360" w:lineRule="auto"/>
        <w:jc w:val="center"/>
        <w:rPr>
          <w:rFonts w:asciiTheme="minorEastAsia" w:eastAsiaTheme="minorEastAsia" w:hAnsiTheme="minorEastAsia" w:cs="CIDFont+F1"/>
          <w:kern w:val="0"/>
          <w:sz w:val="24"/>
          <w:szCs w:val="24"/>
        </w:rPr>
      </w:pPr>
      <w:r w:rsidRPr="00674100">
        <w:rPr>
          <w:rFonts w:asciiTheme="minorEastAsia" w:eastAsiaTheme="minorEastAsia" w:hAnsiTheme="minorEastAsia" w:cs="CIDFont+F1" w:hint="eastAsia"/>
          <w:kern w:val="0"/>
          <w:sz w:val="24"/>
          <w:szCs w:val="24"/>
        </w:rPr>
        <w:t>甲良町</w:t>
      </w:r>
      <w:r w:rsidR="00B66339" w:rsidRPr="00674100">
        <w:rPr>
          <w:rFonts w:asciiTheme="minorEastAsia" w:eastAsiaTheme="minorEastAsia" w:hAnsiTheme="minorEastAsia" w:cs="CIDFont+F1" w:hint="eastAsia"/>
          <w:kern w:val="0"/>
          <w:sz w:val="24"/>
          <w:szCs w:val="24"/>
        </w:rPr>
        <w:t>役場１階</w:t>
      </w:r>
      <w:r w:rsidR="00674100">
        <w:rPr>
          <w:rFonts w:asciiTheme="minorEastAsia" w:eastAsiaTheme="minorEastAsia" w:hAnsiTheme="minorEastAsia" w:cs="CIDFont+F1" w:hint="eastAsia"/>
          <w:kern w:val="0"/>
          <w:sz w:val="24"/>
          <w:szCs w:val="24"/>
        </w:rPr>
        <w:t>複合</w:t>
      </w:r>
      <w:r w:rsidR="004A5714" w:rsidRPr="00674100">
        <w:rPr>
          <w:rFonts w:asciiTheme="minorEastAsia" w:eastAsiaTheme="minorEastAsia" w:hAnsiTheme="minorEastAsia" w:cs="CIDFont+F1" w:hint="eastAsia"/>
          <w:kern w:val="0"/>
          <w:sz w:val="24"/>
          <w:szCs w:val="24"/>
        </w:rPr>
        <w:t>機</w:t>
      </w:r>
      <w:r w:rsidR="000F730B">
        <w:rPr>
          <w:rFonts w:asciiTheme="minorEastAsia" w:eastAsiaTheme="minorEastAsia" w:hAnsiTheme="minorEastAsia" w:cs="CIDFont+F1" w:hint="eastAsia"/>
          <w:kern w:val="0"/>
          <w:sz w:val="24"/>
          <w:szCs w:val="24"/>
        </w:rPr>
        <w:t>リース</w:t>
      </w:r>
      <w:r w:rsidR="004A5714" w:rsidRPr="00674100">
        <w:rPr>
          <w:rFonts w:asciiTheme="minorEastAsia" w:eastAsiaTheme="minorEastAsia" w:hAnsiTheme="minorEastAsia" w:cs="CIDFont+F1" w:hint="eastAsia"/>
          <w:kern w:val="0"/>
          <w:sz w:val="24"/>
          <w:szCs w:val="24"/>
        </w:rPr>
        <w:t>業務　仕様書</w:t>
      </w:r>
    </w:p>
    <w:p w14:paraId="445152D6" w14:textId="0F5D456D" w:rsidR="004A5714" w:rsidRPr="00674100" w:rsidRDefault="00E421C3" w:rsidP="00D64C18">
      <w:pPr>
        <w:autoSpaceDE w:val="0"/>
        <w:autoSpaceDN w:val="0"/>
        <w:adjustRightInd w:val="0"/>
        <w:spacing w:line="360" w:lineRule="auto"/>
        <w:jc w:val="left"/>
        <w:rPr>
          <w:rFonts w:asciiTheme="minorEastAsia" w:eastAsiaTheme="minorEastAsia" w:hAnsiTheme="minorEastAsia" w:cs="CIDFont+F1"/>
          <w:kern w:val="0"/>
          <w:sz w:val="22"/>
        </w:rPr>
      </w:pPr>
      <w:r w:rsidRPr="00674100">
        <w:rPr>
          <w:rFonts w:asciiTheme="minorEastAsia" w:eastAsiaTheme="minorEastAsia" w:hAnsiTheme="minorEastAsia" w:cs="CIDFont+F1" w:hint="eastAsia"/>
          <w:kern w:val="0"/>
          <w:sz w:val="22"/>
        </w:rPr>
        <w:t>１．</w:t>
      </w:r>
      <w:r w:rsidR="004A5714" w:rsidRPr="00674100">
        <w:rPr>
          <w:rFonts w:asciiTheme="minorEastAsia" w:eastAsiaTheme="minorEastAsia" w:hAnsiTheme="minorEastAsia" w:cs="CIDFont+F1" w:hint="eastAsia"/>
          <w:kern w:val="0"/>
          <w:sz w:val="22"/>
        </w:rPr>
        <w:t xml:space="preserve">機器仕様　</w:t>
      </w:r>
      <w:r w:rsidR="00775A66" w:rsidRPr="00674100">
        <w:rPr>
          <w:rFonts w:asciiTheme="minorEastAsia" w:eastAsiaTheme="minorEastAsia" w:hAnsiTheme="minorEastAsia" w:cs="CIDFont+F1" w:hint="eastAsia"/>
          <w:kern w:val="0"/>
          <w:sz w:val="22"/>
        </w:rPr>
        <w:t>：</w:t>
      </w:r>
      <w:r w:rsidR="00762B86">
        <w:rPr>
          <w:rFonts w:asciiTheme="minorEastAsia" w:eastAsiaTheme="minorEastAsia" w:hAnsiTheme="minorEastAsia" w:cs="CIDFont+F1" w:hint="eastAsia"/>
          <w:kern w:val="0"/>
          <w:sz w:val="22"/>
        </w:rPr>
        <w:t xml:space="preserve">　</w:t>
      </w:r>
      <w:r w:rsidR="004A5714" w:rsidRPr="00674100">
        <w:rPr>
          <w:rFonts w:asciiTheme="minorEastAsia" w:eastAsiaTheme="minorEastAsia" w:hAnsiTheme="minorEastAsia" w:cs="CIDFont+F1" w:hint="eastAsia"/>
          <w:kern w:val="0"/>
          <w:sz w:val="22"/>
        </w:rPr>
        <w:t>別紙</w:t>
      </w:r>
      <w:r w:rsidR="005C1509" w:rsidRPr="00674100">
        <w:rPr>
          <w:rFonts w:asciiTheme="minorEastAsia" w:eastAsiaTheme="minorEastAsia" w:hAnsiTheme="minorEastAsia" w:cs="CIDFont+F1" w:hint="eastAsia"/>
          <w:kern w:val="0"/>
          <w:sz w:val="22"/>
        </w:rPr>
        <w:t>１</w:t>
      </w:r>
      <w:r w:rsidR="004A5714" w:rsidRPr="00674100">
        <w:rPr>
          <w:rFonts w:asciiTheme="minorEastAsia" w:eastAsiaTheme="minorEastAsia" w:hAnsiTheme="minorEastAsia" w:cs="CIDFont+F1" w:hint="eastAsia"/>
          <w:kern w:val="0"/>
          <w:sz w:val="22"/>
        </w:rPr>
        <w:t>の通り</w:t>
      </w:r>
    </w:p>
    <w:p w14:paraId="7C82C8D5" w14:textId="77777777" w:rsidR="00674100" w:rsidRPr="00674100" w:rsidRDefault="00E421C3" w:rsidP="00D64C18">
      <w:pPr>
        <w:autoSpaceDE w:val="0"/>
        <w:autoSpaceDN w:val="0"/>
        <w:adjustRightInd w:val="0"/>
        <w:spacing w:line="360" w:lineRule="auto"/>
        <w:ind w:left="1100" w:hangingChars="500" w:hanging="1100"/>
        <w:jc w:val="left"/>
        <w:rPr>
          <w:rFonts w:asciiTheme="minorEastAsia" w:eastAsiaTheme="minorEastAsia" w:hAnsiTheme="minorEastAsia" w:cs="CIDFont+F1"/>
          <w:kern w:val="0"/>
          <w:sz w:val="22"/>
        </w:rPr>
      </w:pPr>
      <w:r w:rsidRPr="00674100">
        <w:rPr>
          <w:rFonts w:asciiTheme="minorEastAsia" w:eastAsiaTheme="minorEastAsia" w:hAnsiTheme="minorEastAsia" w:cs="CIDFont+F1" w:hint="eastAsia"/>
          <w:kern w:val="0"/>
          <w:sz w:val="22"/>
        </w:rPr>
        <w:t>２．</w:t>
      </w:r>
      <w:r w:rsidR="004A5714" w:rsidRPr="00674100">
        <w:rPr>
          <w:rFonts w:asciiTheme="minorEastAsia" w:eastAsiaTheme="minorEastAsia" w:hAnsiTheme="minorEastAsia" w:cs="CIDFont+F1" w:hint="eastAsia"/>
          <w:kern w:val="0"/>
          <w:sz w:val="22"/>
        </w:rPr>
        <w:t>契約内容</w:t>
      </w:r>
      <w:r w:rsidR="00AB1648" w:rsidRPr="00674100">
        <w:rPr>
          <w:rFonts w:asciiTheme="minorEastAsia" w:eastAsiaTheme="minorEastAsia" w:hAnsiTheme="minorEastAsia" w:cs="CIDFont+F1" w:hint="eastAsia"/>
          <w:kern w:val="0"/>
          <w:sz w:val="22"/>
        </w:rPr>
        <w:t xml:space="preserve">　</w:t>
      </w:r>
      <w:r w:rsidR="00775A66" w:rsidRPr="00674100">
        <w:rPr>
          <w:rFonts w:asciiTheme="minorEastAsia" w:eastAsiaTheme="minorEastAsia" w:hAnsiTheme="minorEastAsia" w:cs="CIDFont+F1" w:hint="eastAsia"/>
          <w:kern w:val="0"/>
          <w:sz w:val="22"/>
        </w:rPr>
        <w:t>：</w:t>
      </w:r>
    </w:p>
    <w:p w14:paraId="7EE3AE3C" w14:textId="1C7928B1" w:rsidR="004A5714" w:rsidRPr="00674100" w:rsidRDefault="004A5714" w:rsidP="000D6DF5">
      <w:pPr>
        <w:autoSpaceDE w:val="0"/>
        <w:autoSpaceDN w:val="0"/>
        <w:adjustRightInd w:val="0"/>
        <w:spacing w:line="360" w:lineRule="auto"/>
        <w:ind w:leftChars="100" w:left="1090" w:hangingChars="400" w:hanging="880"/>
        <w:jc w:val="left"/>
        <w:rPr>
          <w:rFonts w:asciiTheme="minorEastAsia" w:eastAsiaTheme="minorEastAsia" w:hAnsiTheme="minorEastAsia" w:cs="CIDFont+F1"/>
          <w:kern w:val="0"/>
          <w:sz w:val="22"/>
        </w:rPr>
      </w:pPr>
      <w:r w:rsidRPr="00674100">
        <w:rPr>
          <w:rFonts w:asciiTheme="minorEastAsia" w:eastAsiaTheme="minorEastAsia" w:hAnsiTheme="minorEastAsia" w:cs="CIDFont+F1" w:hint="eastAsia"/>
          <w:kern w:val="0"/>
          <w:sz w:val="22"/>
        </w:rPr>
        <w:t>以下の事項を包括した契約内容</w:t>
      </w:r>
      <w:r w:rsidR="00AB1648" w:rsidRPr="00674100">
        <w:rPr>
          <w:rFonts w:asciiTheme="minorEastAsia" w:eastAsiaTheme="minorEastAsia" w:hAnsiTheme="minorEastAsia" w:cs="CIDFont+F1" w:hint="eastAsia"/>
          <w:kern w:val="0"/>
          <w:sz w:val="22"/>
        </w:rPr>
        <w:t>（複合機本体の</w:t>
      </w:r>
      <w:r w:rsidR="0019492D">
        <w:rPr>
          <w:rFonts w:asciiTheme="minorEastAsia" w:eastAsiaTheme="minorEastAsia" w:hAnsiTheme="minorEastAsia" w:cs="CIDFont+F1" w:hint="eastAsia"/>
          <w:kern w:val="0"/>
          <w:sz w:val="22"/>
        </w:rPr>
        <w:t>リース</w:t>
      </w:r>
      <w:r w:rsidR="00AB1648" w:rsidRPr="00674100">
        <w:rPr>
          <w:rFonts w:asciiTheme="minorEastAsia" w:eastAsiaTheme="minorEastAsia" w:hAnsiTheme="minorEastAsia" w:cs="CIDFont+F1" w:hint="eastAsia"/>
          <w:kern w:val="0"/>
          <w:sz w:val="22"/>
        </w:rPr>
        <w:t>と保守業務</w:t>
      </w:r>
      <w:r w:rsidR="00D64C18" w:rsidRPr="00674100">
        <w:rPr>
          <w:rFonts w:asciiTheme="minorEastAsia" w:eastAsiaTheme="minorEastAsia" w:hAnsiTheme="minorEastAsia" w:cs="CIDFont+F1" w:hint="eastAsia"/>
          <w:kern w:val="0"/>
          <w:sz w:val="22"/>
        </w:rPr>
        <w:t>等</w:t>
      </w:r>
      <w:r w:rsidR="00AB1648" w:rsidRPr="00674100">
        <w:rPr>
          <w:rFonts w:asciiTheme="minorEastAsia" w:eastAsiaTheme="minorEastAsia" w:hAnsiTheme="minorEastAsia" w:cs="CIDFont+F1" w:hint="eastAsia"/>
          <w:kern w:val="0"/>
          <w:sz w:val="22"/>
        </w:rPr>
        <w:t>を一体化した契約）とする</w:t>
      </w:r>
      <w:r w:rsidRPr="00674100">
        <w:rPr>
          <w:rFonts w:asciiTheme="minorEastAsia" w:eastAsiaTheme="minorEastAsia" w:hAnsiTheme="minorEastAsia" w:cs="CIDFont+F1" w:hint="eastAsia"/>
          <w:kern w:val="0"/>
          <w:sz w:val="22"/>
        </w:rPr>
        <w:t>。</w:t>
      </w:r>
    </w:p>
    <w:p w14:paraId="228AF2E2" w14:textId="77777777" w:rsidR="00073701" w:rsidRDefault="00E421C3" w:rsidP="00073701">
      <w:pPr>
        <w:autoSpaceDE w:val="0"/>
        <w:autoSpaceDN w:val="0"/>
        <w:adjustRightInd w:val="0"/>
        <w:spacing w:line="360" w:lineRule="auto"/>
        <w:jc w:val="left"/>
        <w:rPr>
          <w:rFonts w:asciiTheme="minorEastAsia" w:eastAsiaTheme="minorEastAsia" w:hAnsiTheme="minorEastAsia" w:cs="CIDFont+F1"/>
          <w:color w:val="000000" w:themeColor="text1"/>
          <w:kern w:val="0"/>
          <w:sz w:val="22"/>
        </w:rPr>
      </w:pPr>
      <w:r w:rsidRPr="00674100">
        <w:rPr>
          <w:rFonts w:asciiTheme="minorEastAsia" w:eastAsiaTheme="minorEastAsia" w:hAnsiTheme="minorEastAsia" w:cs="CIDFont+F1" w:hint="eastAsia"/>
          <w:kern w:val="0"/>
          <w:sz w:val="22"/>
        </w:rPr>
        <w:t>（１）</w:t>
      </w:r>
      <w:r w:rsidR="00073701" w:rsidRPr="00073701">
        <w:rPr>
          <w:rFonts w:asciiTheme="minorEastAsia" w:eastAsiaTheme="minorEastAsia" w:hAnsiTheme="minorEastAsia" w:cs="CIDFont+F1" w:hint="eastAsia"/>
          <w:color w:val="000000" w:themeColor="text1"/>
          <w:kern w:val="0"/>
          <w:sz w:val="22"/>
        </w:rPr>
        <w:t>月間基本料金</w:t>
      </w:r>
    </w:p>
    <w:p w14:paraId="0B66451B" w14:textId="784FBDDC" w:rsidR="00073701" w:rsidRDefault="001F3573" w:rsidP="00073701">
      <w:pPr>
        <w:autoSpaceDE w:val="0"/>
        <w:autoSpaceDN w:val="0"/>
        <w:adjustRightInd w:val="0"/>
        <w:spacing w:line="360" w:lineRule="auto"/>
        <w:ind w:firstLineChars="100" w:firstLine="220"/>
        <w:jc w:val="left"/>
        <w:rPr>
          <w:rFonts w:asciiTheme="minorEastAsia" w:eastAsiaTheme="minorEastAsia" w:hAnsiTheme="minorEastAsia" w:cs="CIDFont+F1"/>
          <w:color w:val="000000" w:themeColor="text1"/>
          <w:kern w:val="0"/>
          <w:sz w:val="22"/>
        </w:rPr>
      </w:pPr>
      <w:r w:rsidRPr="00674100">
        <w:rPr>
          <w:rFonts w:asciiTheme="minorEastAsia" w:eastAsiaTheme="minorEastAsia" w:hAnsiTheme="minorEastAsia" w:cs="CIDFont+F1" w:hint="eastAsia"/>
          <w:kern w:val="0"/>
          <w:sz w:val="22"/>
        </w:rPr>
        <w:t>複合機</w:t>
      </w:r>
      <w:r w:rsidR="00D66FAC">
        <w:rPr>
          <w:rFonts w:asciiTheme="minorEastAsia" w:eastAsiaTheme="minorEastAsia" w:hAnsiTheme="minorEastAsia" w:cs="CIDFont+F1" w:hint="eastAsia"/>
          <w:kern w:val="0"/>
          <w:sz w:val="22"/>
        </w:rPr>
        <w:t>本体</w:t>
      </w:r>
      <w:r w:rsidRPr="00674100">
        <w:rPr>
          <w:rFonts w:asciiTheme="minorEastAsia" w:eastAsiaTheme="minorEastAsia" w:hAnsiTheme="minorEastAsia" w:cs="CIDFont+F1" w:hint="eastAsia"/>
          <w:kern w:val="0"/>
          <w:sz w:val="22"/>
        </w:rPr>
        <w:t>（</w:t>
      </w:r>
      <w:r w:rsidRPr="00674100">
        <w:rPr>
          <w:rFonts w:asciiTheme="minorEastAsia" w:eastAsiaTheme="minorEastAsia" w:hAnsiTheme="minorEastAsia" w:cs="CIDFont+F1" w:hint="eastAsia"/>
          <w:color w:val="000000" w:themeColor="text1"/>
          <w:kern w:val="0"/>
          <w:sz w:val="22"/>
        </w:rPr>
        <w:t>以下「物件」という）</w:t>
      </w:r>
      <w:r w:rsidR="00073701">
        <w:rPr>
          <w:rFonts w:asciiTheme="minorEastAsia" w:eastAsiaTheme="minorEastAsia" w:hAnsiTheme="minorEastAsia" w:cs="CIDFont+F1" w:hint="eastAsia"/>
          <w:color w:val="000000" w:themeColor="text1"/>
          <w:kern w:val="0"/>
          <w:sz w:val="22"/>
        </w:rPr>
        <w:t>を使用する際の、月額の基本使用料とする。</w:t>
      </w:r>
    </w:p>
    <w:p w14:paraId="26237584" w14:textId="3F8DDA7A" w:rsidR="00073701" w:rsidRPr="00073701" w:rsidRDefault="00775A66" w:rsidP="00073701">
      <w:pPr>
        <w:autoSpaceDE w:val="0"/>
        <w:autoSpaceDN w:val="0"/>
        <w:adjustRightInd w:val="0"/>
        <w:spacing w:line="360" w:lineRule="auto"/>
        <w:jc w:val="left"/>
        <w:rPr>
          <w:rFonts w:asciiTheme="minorEastAsia" w:eastAsiaTheme="minorEastAsia" w:hAnsiTheme="minorEastAsia" w:cs="CIDFont+F1"/>
          <w:color w:val="000000" w:themeColor="text1"/>
          <w:kern w:val="0"/>
          <w:sz w:val="22"/>
        </w:rPr>
      </w:pPr>
      <w:r w:rsidRPr="00674100">
        <w:rPr>
          <w:rFonts w:asciiTheme="minorEastAsia" w:eastAsiaTheme="minorEastAsia" w:hAnsiTheme="minorEastAsia" w:cs="CIDFont+F1" w:hint="eastAsia"/>
          <w:color w:val="000000" w:themeColor="text1"/>
          <w:kern w:val="0"/>
          <w:sz w:val="22"/>
        </w:rPr>
        <w:t>（２）</w:t>
      </w:r>
      <w:bookmarkStart w:id="0" w:name="_Hlk216883119"/>
      <w:r w:rsidR="00073701" w:rsidRPr="00073701">
        <w:rPr>
          <w:rFonts w:asciiTheme="minorEastAsia" w:eastAsiaTheme="minorEastAsia" w:hAnsiTheme="minorEastAsia" w:cs="CIDFont+F1" w:hint="eastAsia"/>
          <w:color w:val="000000" w:themeColor="text1"/>
          <w:kern w:val="0"/>
          <w:sz w:val="22"/>
        </w:rPr>
        <w:t>月間従量料金</w:t>
      </w:r>
    </w:p>
    <w:p w14:paraId="6873ABED" w14:textId="77777777" w:rsidR="007850C1" w:rsidRDefault="00073701" w:rsidP="00073701">
      <w:pPr>
        <w:autoSpaceDE w:val="0"/>
        <w:autoSpaceDN w:val="0"/>
        <w:adjustRightInd w:val="0"/>
        <w:spacing w:line="360" w:lineRule="auto"/>
        <w:ind w:firstLineChars="100" w:firstLine="220"/>
        <w:jc w:val="left"/>
        <w:rPr>
          <w:rFonts w:asciiTheme="minorEastAsia" w:eastAsiaTheme="minorEastAsia" w:hAnsiTheme="minorEastAsia" w:cs="CIDFont+F1"/>
          <w:color w:val="000000" w:themeColor="text1"/>
          <w:kern w:val="0"/>
          <w:sz w:val="22"/>
        </w:rPr>
      </w:pPr>
      <w:r>
        <w:rPr>
          <w:rFonts w:asciiTheme="minorEastAsia" w:eastAsiaTheme="minorEastAsia" w:hAnsiTheme="minorEastAsia" w:cs="CIDFont+F1" w:hint="eastAsia"/>
          <w:color w:val="000000" w:themeColor="text1"/>
          <w:kern w:val="0"/>
          <w:sz w:val="22"/>
        </w:rPr>
        <w:t>①</w:t>
      </w:r>
      <w:r w:rsidR="004A5714" w:rsidRPr="00674100">
        <w:rPr>
          <w:rFonts w:asciiTheme="minorEastAsia" w:eastAsiaTheme="minorEastAsia" w:hAnsiTheme="minorEastAsia" w:cs="CIDFont+F1" w:hint="eastAsia"/>
          <w:color w:val="000000" w:themeColor="text1"/>
          <w:kern w:val="0"/>
          <w:sz w:val="22"/>
        </w:rPr>
        <w:t>物件の保守料金</w:t>
      </w:r>
    </w:p>
    <w:p w14:paraId="3FE39694" w14:textId="4527DF0F" w:rsidR="004A5714" w:rsidRPr="00674100" w:rsidRDefault="001F3573" w:rsidP="00073701">
      <w:pPr>
        <w:autoSpaceDE w:val="0"/>
        <w:autoSpaceDN w:val="0"/>
        <w:adjustRightInd w:val="0"/>
        <w:spacing w:line="360" w:lineRule="auto"/>
        <w:ind w:firstLineChars="100" w:firstLine="220"/>
        <w:jc w:val="left"/>
        <w:rPr>
          <w:rFonts w:asciiTheme="minorEastAsia" w:eastAsiaTheme="minorEastAsia" w:hAnsiTheme="minorEastAsia" w:cs="CIDFont+F1"/>
          <w:color w:val="000000" w:themeColor="text1"/>
          <w:kern w:val="0"/>
          <w:sz w:val="22"/>
        </w:rPr>
      </w:pPr>
      <w:r w:rsidRPr="00674100">
        <w:rPr>
          <w:rFonts w:asciiTheme="minorEastAsia" w:eastAsiaTheme="minorEastAsia" w:hAnsiTheme="minorEastAsia" w:cs="CIDFont+F1" w:hint="eastAsia"/>
          <w:color w:val="000000" w:themeColor="text1"/>
          <w:kern w:val="0"/>
          <w:sz w:val="22"/>
        </w:rPr>
        <w:t>故障時の修理スタッフの出張料金、要した</w:t>
      </w:r>
      <w:r w:rsidR="004A5714" w:rsidRPr="00674100">
        <w:rPr>
          <w:rFonts w:asciiTheme="minorEastAsia" w:eastAsiaTheme="minorEastAsia" w:hAnsiTheme="minorEastAsia" w:cs="CIDFont+F1" w:hint="eastAsia"/>
          <w:color w:val="000000" w:themeColor="text1"/>
          <w:kern w:val="0"/>
          <w:sz w:val="22"/>
        </w:rPr>
        <w:t>修繕</w:t>
      </w:r>
      <w:r w:rsidRPr="00674100">
        <w:rPr>
          <w:rFonts w:asciiTheme="minorEastAsia" w:eastAsiaTheme="minorEastAsia" w:hAnsiTheme="minorEastAsia" w:cs="CIDFont+F1" w:hint="eastAsia"/>
          <w:color w:val="000000" w:themeColor="text1"/>
          <w:kern w:val="0"/>
          <w:sz w:val="22"/>
        </w:rPr>
        <w:t>経費</w:t>
      </w:r>
      <w:r w:rsidR="004A5714" w:rsidRPr="00674100">
        <w:rPr>
          <w:rFonts w:asciiTheme="minorEastAsia" w:eastAsiaTheme="minorEastAsia" w:hAnsiTheme="minorEastAsia" w:cs="CIDFont+F1" w:hint="eastAsia"/>
          <w:color w:val="000000" w:themeColor="text1"/>
          <w:kern w:val="0"/>
          <w:sz w:val="22"/>
        </w:rPr>
        <w:t>含む</w:t>
      </w:r>
      <w:r w:rsidR="001A23FF">
        <w:rPr>
          <w:rFonts w:asciiTheme="minorEastAsia" w:eastAsiaTheme="minorEastAsia" w:hAnsiTheme="minorEastAsia" w:cs="CIDFont+F1" w:hint="eastAsia"/>
          <w:color w:val="000000" w:themeColor="text1"/>
          <w:kern w:val="0"/>
          <w:sz w:val="22"/>
        </w:rPr>
        <w:t>。</w:t>
      </w:r>
    </w:p>
    <w:bookmarkEnd w:id="0"/>
    <w:p w14:paraId="2B2460DF" w14:textId="77777777" w:rsidR="007850C1" w:rsidRDefault="00073701" w:rsidP="00073701">
      <w:pPr>
        <w:autoSpaceDE w:val="0"/>
        <w:autoSpaceDN w:val="0"/>
        <w:adjustRightInd w:val="0"/>
        <w:spacing w:line="360" w:lineRule="auto"/>
        <w:ind w:leftChars="100" w:left="430" w:hangingChars="100" w:hanging="220"/>
        <w:jc w:val="left"/>
        <w:rPr>
          <w:rFonts w:asciiTheme="minorEastAsia" w:eastAsiaTheme="minorEastAsia" w:hAnsiTheme="minorEastAsia" w:cs="CIDFont+F1"/>
          <w:color w:val="000000" w:themeColor="text1"/>
          <w:kern w:val="0"/>
          <w:sz w:val="22"/>
        </w:rPr>
      </w:pPr>
      <w:r>
        <w:rPr>
          <w:rFonts w:asciiTheme="minorEastAsia" w:eastAsiaTheme="minorEastAsia" w:hAnsiTheme="minorEastAsia" w:cs="CIDFont+F1" w:hint="eastAsia"/>
          <w:color w:val="000000" w:themeColor="text1"/>
          <w:kern w:val="0"/>
          <w:sz w:val="22"/>
        </w:rPr>
        <w:t>②</w:t>
      </w:r>
      <w:r w:rsidR="004A5714" w:rsidRPr="00674100">
        <w:rPr>
          <w:rFonts w:asciiTheme="minorEastAsia" w:eastAsiaTheme="minorEastAsia" w:hAnsiTheme="minorEastAsia" w:cs="CIDFont+F1" w:hint="eastAsia"/>
          <w:color w:val="000000" w:themeColor="text1"/>
          <w:kern w:val="0"/>
          <w:sz w:val="22"/>
        </w:rPr>
        <w:t>物件に使用する消耗品</w:t>
      </w:r>
      <w:r w:rsidR="00E421C3" w:rsidRPr="00674100">
        <w:rPr>
          <w:rFonts w:asciiTheme="minorEastAsia" w:eastAsiaTheme="minorEastAsia" w:hAnsiTheme="minorEastAsia" w:cs="CIDFont+F1" w:hint="eastAsia"/>
          <w:color w:val="000000" w:themeColor="text1"/>
          <w:kern w:val="0"/>
          <w:sz w:val="22"/>
        </w:rPr>
        <w:t>料金</w:t>
      </w:r>
    </w:p>
    <w:p w14:paraId="74B8D5C7" w14:textId="32ED32BC" w:rsidR="001C4421" w:rsidRPr="00674100" w:rsidRDefault="001F3573" w:rsidP="00073701">
      <w:pPr>
        <w:autoSpaceDE w:val="0"/>
        <w:autoSpaceDN w:val="0"/>
        <w:adjustRightInd w:val="0"/>
        <w:spacing w:line="360" w:lineRule="auto"/>
        <w:ind w:leftChars="100" w:left="430" w:hangingChars="100" w:hanging="220"/>
        <w:jc w:val="left"/>
        <w:rPr>
          <w:rFonts w:asciiTheme="minorEastAsia" w:eastAsiaTheme="minorEastAsia" w:hAnsiTheme="minorEastAsia" w:cs="CIDFont+F1"/>
          <w:color w:val="000000" w:themeColor="text1"/>
          <w:kern w:val="0"/>
          <w:sz w:val="22"/>
        </w:rPr>
      </w:pPr>
      <w:r w:rsidRPr="00674100">
        <w:rPr>
          <w:rFonts w:asciiTheme="minorEastAsia" w:eastAsiaTheme="minorEastAsia" w:hAnsiTheme="minorEastAsia" w:cs="CIDFont+F1" w:hint="eastAsia"/>
          <w:color w:val="000000" w:themeColor="text1"/>
          <w:kern w:val="0"/>
          <w:sz w:val="22"/>
        </w:rPr>
        <w:t>トナー、その他</w:t>
      </w:r>
      <w:r w:rsidR="004A5714" w:rsidRPr="00674100">
        <w:rPr>
          <w:rFonts w:asciiTheme="minorEastAsia" w:eastAsiaTheme="minorEastAsia" w:hAnsiTheme="minorEastAsia" w:cs="CIDFont+F1" w:hint="eastAsia"/>
          <w:color w:val="000000" w:themeColor="text1"/>
          <w:kern w:val="0"/>
          <w:sz w:val="22"/>
        </w:rPr>
        <w:t>インク、メンテナンスボックス、その他賃貸者所定の消耗品で</w:t>
      </w:r>
      <w:r w:rsidRPr="00674100">
        <w:rPr>
          <w:rFonts w:asciiTheme="minorEastAsia" w:eastAsiaTheme="minorEastAsia" w:hAnsiTheme="minorEastAsia" w:cs="CIDFont+F1" w:hint="eastAsia"/>
          <w:color w:val="000000" w:themeColor="text1"/>
          <w:kern w:val="0"/>
          <w:sz w:val="22"/>
        </w:rPr>
        <w:t>あり</w:t>
      </w:r>
      <w:r w:rsidR="004A5714" w:rsidRPr="00674100">
        <w:rPr>
          <w:rFonts w:asciiTheme="minorEastAsia" w:eastAsiaTheme="minorEastAsia" w:hAnsiTheme="minorEastAsia" w:cs="CIDFont+F1" w:hint="eastAsia"/>
          <w:color w:val="000000" w:themeColor="text1"/>
          <w:kern w:val="0"/>
          <w:sz w:val="22"/>
        </w:rPr>
        <w:t>用紙は含まない。以下「消耗品」という</w:t>
      </w:r>
      <w:r w:rsidR="001A23FF">
        <w:rPr>
          <w:rFonts w:asciiTheme="minorEastAsia" w:eastAsiaTheme="minorEastAsia" w:hAnsiTheme="minorEastAsia" w:cs="CIDFont+F1" w:hint="eastAsia"/>
          <w:color w:val="000000" w:themeColor="text1"/>
          <w:kern w:val="0"/>
          <w:sz w:val="22"/>
        </w:rPr>
        <w:t>。</w:t>
      </w:r>
    </w:p>
    <w:p w14:paraId="02B413E4" w14:textId="5B618C9E" w:rsidR="001C4421" w:rsidRPr="00674100" w:rsidRDefault="00775A66" w:rsidP="00D64C18">
      <w:pPr>
        <w:autoSpaceDE w:val="0"/>
        <w:autoSpaceDN w:val="0"/>
        <w:adjustRightInd w:val="0"/>
        <w:spacing w:line="360" w:lineRule="auto"/>
        <w:jc w:val="left"/>
        <w:rPr>
          <w:rFonts w:asciiTheme="minorEastAsia" w:eastAsiaTheme="minorEastAsia" w:hAnsiTheme="minorEastAsia" w:cs="CIDFont+F1"/>
          <w:color w:val="000000" w:themeColor="text1"/>
          <w:kern w:val="0"/>
          <w:sz w:val="22"/>
        </w:rPr>
      </w:pPr>
      <w:r w:rsidRPr="00674100">
        <w:rPr>
          <w:rFonts w:asciiTheme="minorEastAsia" w:eastAsiaTheme="minorEastAsia" w:hAnsiTheme="minorEastAsia" w:cs="CIDFont+F1" w:hint="eastAsia"/>
          <w:color w:val="000000" w:themeColor="text1"/>
          <w:kern w:val="0"/>
          <w:sz w:val="22"/>
        </w:rPr>
        <w:t>３．</w:t>
      </w:r>
      <w:r w:rsidR="001C4421" w:rsidRPr="00674100">
        <w:rPr>
          <w:rFonts w:asciiTheme="minorEastAsia" w:eastAsiaTheme="minorEastAsia" w:hAnsiTheme="minorEastAsia" w:cs="CIDFont+F1" w:hint="eastAsia"/>
          <w:color w:val="000000" w:themeColor="text1"/>
          <w:kern w:val="0"/>
          <w:sz w:val="22"/>
        </w:rPr>
        <w:t>納入場所</w:t>
      </w:r>
      <w:r w:rsidR="00095422" w:rsidRPr="00674100">
        <w:rPr>
          <w:rFonts w:asciiTheme="minorEastAsia" w:eastAsiaTheme="minorEastAsia" w:hAnsiTheme="minorEastAsia" w:cs="CIDFont+F1" w:hint="eastAsia"/>
          <w:color w:val="000000" w:themeColor="text1"/>
          <w:kern w:val="0"/>
          <w:sz w:val="22"/>
        </w:rPr>
        <w:t xml:space="preserve">　：</w:t>
      </w:r>
      <w:r w:rsidR="001C4421" w:rsidRPr="00674100">
        <w:rPr>
          <w:rFonts w:asciiTheme="minorEastAsia" w:eastAsiaTheme="minorEastAsia" w:hAnsiTheme="minorEastAsia" w:cs="CIDFont+F1" w:hint="eastAsia"/>
          <w:color w:val="000000" w:themeColor="text1"/>
          <w:kern w:val="0"/>
          <w:sz w:val="22"/>
        </w:rPr>
        <w:t>甲良町大字在士３５</w:t>
      </w:r>
      <w:r w:rsidR="00674100">
        <w:rPr>
          <w:rFonts w:asciiTheme="minorEastAsia" w:eastAsiaTheme="minorEastAsia" w:hAnsiTheme="minorEastAsia" w:cs="CIDFont+F1" w:hint="eastAsia"/>
          <w:color w:val="000000" w:themeColor="text1"/>
          <w:kern w:val="0"/>
          <w:sz w:val="22"/>
        </w:rPr>
        <w:t>３</w:t>
      </w:r>
      <w:r w:rsidR="001C4421" w:rsidRPr="00674100">
        <w:rPr>
          <w:rFonts w:asciiTheme="minorEastAsia" w:eastAsiaTheme="minorEastAsia" w:hAnsiTheme="minorEastAsia" w:cs="CIDFont+F1" w:hint="eastAsia"/>
          <w:color w:val="000000" w:themeColor="text1"/>
          <w:kern w:val="0"/>
          <w:sz w:val="22"/>
        </w:rPr>
        <w:t>番地１（甲良町</w:t>
      </w:r>
      <w:r w:rsidR="00674100">
        <w:rPr>
          <w:rFonts w:asciiTheme="minorEastAsia" w:eastAsiaTheme="minorEastAsia" w:hAnsiTheme="minorEastAsia" w:cs="CIDFont+F1" w:hint="eastAsia"/>
          <w:color w:val="000000" w:themeColor="text1"/>
          <w:kern w:val="0"/>
          <w:sz w:val="22"/>
        </w:rPr>
        <w:t>役場本庁舎</w:t>
      </w:r>
      <w:r w:rsidR="001C4421" w:rsidRPr="00674100">
        <w:rPr>
          <w:rFonts w:asciiTheme="minorEastAsia" w:eastAsiaTheme="minorEastAsia" w:hAnsiTheme="minorEastAsia" w:cs="CIDFont+F1" w:hint="eastAsia"/>
          <w:color w:val="000000" w:themeColor="text1"/>
          <w:kern w:val="0"/>
          <w:sz w:val="22"/>
        </w:rPr>
        <w:t>１階　事務所内）</w:t>
      </w:r>
    </w:p>
    <w:p w14:paraId="352F0502" w14:textId="4C516A58" w:rsidR="001C4421" w:rsidRPr="00674100" w:rsidRDefault="00775A66" w:rsidP="00D64C18">
      <w:pPr>
        <w:autoSpaceDE w:val="0"/>
        <w:autoSpaceDN w:val="0"/>
        <w:adjustRightInd w:val="0"/>
        <w:spacing w:line="360" w:lineRule="auto"/>
        <w:jc w:val="left"/>
        <w:rPr>
          <w:rFonts w:asciiTheme="minorEastAsia" w:eastAsiaTheme="minorEastAsia" w:hAnsiTheme="minorEastAsia" w:cs="CIDFont+F1"/>
          <w:color w:val="000000" w:themeColor="text1"/>
          <w:kern w:val="0"/>
          <w:sz w:val="22"/>
        </w:rPr>
      </w:pPr>
      <w:r w:rsidRPr="00674100">
        <w:rPr>
          <w:rFonts w:asciiTheme="minorEastAsia" w:eastAsiaTheme="minorEastAsia" w:hAnsiTheme="minorEastAsia" w:cs="CIDFont+F1" w:hint="eastAsia"/>
          <w:color w:val="000000" w:themeColor="text1"/>
          <w:kern w:val="0"/>
          <w:sz w:val="22"/>
        </w:rPr>
        <w:t>４．</w:t>
      </w:r>
      <w:r w:rsidR="001C4421" w:rsidRPr="00674100">
        <w:rPr>
          <w:rFonts w:asciiTheme="minorEastAsia" w:eastAsiaTheme="minorEastAsia" w:hAnsiTheme="minorEastAsia" w:cs="CIDFont+F1" w:hint="eastAsia"/>
          <w:color w:val="000000" w:themeColor="text1"/>
          <w:kern w:val="0"/>
          <w:sz w:val="22"/>
        </w:rPr>
        <w:t>契約期間</w:t>
      </w:r>
      <w:r w:rsidR="00095422" w:rsidRPr="00674100">
        <w:rPr>
          <w:rFonts w:asciiTheme="minorEastAsia" w:eastAsiaTheme="minorEastAsia" w:hAnsiTheme="minorEastAsia" w:cs="CIDFont+F1" w:hint="eastAsia"/>
          <w:color w:val="000000" w:themeColor="text1"/>
          <w:kern w:val="0"/>
          <w:sz w:val="22"/>
        </w:rPr>
        <w:t xml:space="preserve">　：</w:t>
      </w:r>
      <w:r w:rsidR="001C4421" w:rsidRPr="00674100">
        <w:rPr>
          <w:rFonts w:asciiTheme="minorEastAsia" w:eastAsiaTheme="minorEastAsia" w:hAnsiTheme="minorEastAsia" w:cs="CIDFont+F1" w:hint="eastAsia"/>
          <w:color w:val="000000" w:themeColor="text1"/>
          <w:kern w:val="0"/>
          <w:sz w:val="22"/>
        </w:rPr>
        <w:t>令和</w:t>
      </w:r>
      <w:r w:rsidR="00674100">
        <w:rPr>
          <w:rFonts w:asciiTheme="minorEastAsia" w:eastAsiaTheme="minorEastAsia" w:hAnsiTheme="minorEastAsia" w:cs="CIDFont+F1" w:hint="eastAsia"/>
          <w:color w:val="000000" w:themeColor="text1"/>
          <w:kern w:val="0"/>
          <w:sz w:val="22"/>
        </w:rPr>
        <w:t>８</w:t>
      </w:r>
      <w:r w:rsidR="001C4421" w:rsidRPr="00674100">
        <w:rPr>
          <w:rFonts w:asciiTheme="minorEastAsia" w:eastAsiaTheme="minorEastAsia" w:hAnsiTheme="minorEastAsia" w:cs="CIDFont+F1" w:hint="eastAsia"/>
          <w:color w:val="000000" w:themeColor="text1"/>
          <w:kern w:val="0"/>
          <w:sz w:val="22"/>
        </w:rPr>
        <w:t>年</w:t>
      </w:r>
      <w:r w:rsidR="00602E30">
        <w:rPr>
          <w:rFonts w:asciiTheme="minorEastAsia" w:eastAsiaTheme="minorEastAsia" w:hAnsiTheme="minorEastAsia" w:cs="CIDFont+F1" w:hint="eastAsia"/>
          <w:color w:val="000000" w:themeColor="text1"/>
          <w:kern w:val="0"/>
          <w:sz w:val="22"/>
        </w:rPr>
        <w:t>１０</w:t>
      </w:r>
      <w:r w:rsidR="001C4421" w:rsidRPr="00674100">
        <w:rPr>
          <w:rFonts w:asciiTheme="minorEastAsia" w:eastAsiaTheme="minorEastAsia" w:hAnsiTheme="minorEastAsia" w:cs="CIDFont+F1" w:hint="eastAsia"/>
          <w:color w:val="000000" w:themeColor="text1"/>
          <w:kern w:val="0"/>
          <w:sz w:val="22"/>
        </w:rPr>
        <w:t>月１日　から　令</w:t>
      </w:r>
      <w:r w:rsidR="00674100">
        <w:rPr>
          <w:rFonts w:asciiTheme="minorEastAsia" w:eastAsiaTheme="minorEastAsia" w:hAnsiTheme="minorEastAsia" w:cs="CIDFont+F1" w:hint="eastAsia"/>
          <w:color w:val="000000" w:themeColor="text1"/>
          <w:kern w:val="0"/>
          <w:sz w:val="22"/>
        </w:rPr>
        <w:t>和１３</w:t>
      </w:r>
      <w:r w:rsidR="001C4421" w:rsidRPr="00674100">
        <w:rPr>
          <w:rFonts w:asciiTheme="minorEastAsia" w:eastAsiaTheme="minorEastAsia" w:hAnsiTheme="minorEastAsia" w:cs="CIDFont+F1" w:hint="eastAsia"/>
          <w:color w:val="000000" w:themeColor="text1"/>
          <w:kern w:val="0"/>
          <w:sz w:val="22"/>
        </w:rPr>
        <w:t>年</w:t>
      </w:r>
      <w:r w:rsidR="00602E30">
        <w:rPr>
          <w:rFonts w:asciiTheme="minorEastAsia" w:eastAsiaTheme="minorEastAsia" w:hAnsiTheme="minorEastAsia" w:cs="CIDFont+F1" w:hint="eastAsia"/>
          <w:color w:val="000000" w:themeColor="text1"/>
          <w:kern w:val="0"/>
          <w:sz w:val="22"/>
        </w:rPr>
        <w:t>９</w:t>
      </w:r>
      <w:r w:rsidR="001C4421" w:rsidRPr="00674100">
        <w:rPr>
          <w:rFonts w:asciiTheme="minorEastAsia" w:eastAsiaTheme="minorEastAsia" w:hAnsiTheme="minorEastAsia" w:cs="CIDFont+F1" w:hint="eastAsia"/>
          <w:color w:val="000000" w:themeColor="text1"/>
          <w:kern w:val="0"/>
          <w:sz w:val="22"/>
        </w:rPr>
        <w:t>月３</w:t>
      </w:r>
      <w:r w:rsidR="00602E30">
        <w:rPr>
          <w:rFonts w:asciiTheme="minorEastAsia" w:eastAsiaTheme="minorEastAsia" w:hAnsiTheme="minorEastAsia" w:cs="CIDFont+F1" w:hint="eastAsia"/>
          <w:color w:val="000000" w:themeColor="text1"/>
          <w:kern w:val="0"/>
          <w:sz w:val="22"/>
        </w:rPr>
        <w:t>０</w:t>
      </w:r>
      <w:r w:rsidR="001C4421" w:rsidRPr="00674100">
        <w:rPr>
          <w:rFonts w:asciiTheme="minorEastAsia" w:eastAsiaTheme="minorEastAsia" w:hAnsiTheme="minorEastAsia" w:cs="CIDFont+F1" w:hint="eastAsia"/>
          <w:color w:val="000000" w:themeColor="text1"/>
          <w:kern w:val="0"/>
          <w:sz w:val="22"/>
        </w:rPr>
        <w:t>日　まで（５年間）</w:t>
      </w:r>
    </w:p>
    <w:p w14:paraId="41DAEE0D" w14:textId="2B7F1DBF" w:rsidR="004A5714" w:rsidRPr="00674100" w:rsidRDefault="00775A66" w:rsidP="00D64C18">
      <w:pPr>
        <w:autoSpaceDE w:val="0"/>
        <w:autoSpaceDN w:val="0"/>
        <w:adjustRightInd w:val="0"/>
        <w:spacing w:line="360" w:lineRule="auto"/>
        <w:jc w:val="left"/>
        <w:rPr>
          <w:rFonts w:asciiTheme="minorEastAsia" w:eastAsiaTheme="minorEastAsia" w:hAnsiTheme="minorEastAsia" w:cs="CIDFont+F1"/>
          <w:color w:val="000000" w:themeColor="text1"/>
          <w:kern w:val="0"/>
          <w:sz w:val="22"/>
          <w:u w:val="single"/>
        </w:rPr>
      </w:pPr>
      <w:r w:rsidRPr="00674100">
        <w:rPr>
          <w:rFonts w:asciiTheme="minorEastAsia" w:eastAsiaTheme="minorEastAsia" w:hAnsiTheme="minorEastAsia" w:cs="CIDFont+F1" w:hint="eastAsia"/>
          <w:color w:val="000000" w:themeColor="text1"/>
          <w:kern w:val="0"/>
          <w:sz w:val="22"/>
          <w:u w:val="single"/>
        </w:rPr>
        <w:t>５．見積もり</w:t>
      </w:r>
      <w:r w:rsidR="004A5714" w:rsidRPr="00674100">
        <w:rPr>
          <w:rFonts w:asciiTheme="minorEastAsia" w:eastAsiaTheme="minorEastAsia" w:hAnsiTheme="minorEastAsia" w:cs="CIDFont+F1" w:hint="eastAsia"/>
          <w:color w:val="000000" w:themeColor="text1"/>
          <w:kern w:val="0"/>
          <w:sz w:val="22"/>
          <w:u w:val="single"/>
        </w:rPr>
        <w:t>積算項目</w:t>
      </w:r>
      <w:r w:rsidR="00095422" w:rsidRPr="00674100">
        <w:rPr>
          <w:rFonts w:asciiTheme="minorEastAsia" w:eastAsiaTheme="minorEastAsia" w:hAnsiTheme="minorEastAsia" w:cs="CIDFont+F1" w:hint="eastAsia"/>
          <w:color w:val="000000" w:themeColor="text1"/>
          <w:kern w:val="0"/>
          <w:sz w:val="22"/>
          <w:u w:val="single"/>
        </w:rPr>
        <w:t>：</w:t>
      </w:r>
      <w:r w:rsidR="00073701" w:rsidRPr="00073701">
        <w:rPr>
          <w:rFonts w:asciiTheme="minorEastAsia" w:eastAsiaTheme="minorEastAsia" w:hAnsiTheme="minorEastAsia" w:cs="CIDFont+F1" w:hint="eastAsia"/>
          <w:color w:val="000000" w:themeColor="text1"/>
          <w:kern w:val="0"/>
          <w:sz w:val="22"/>
          <w:u w:val="single"/>
        </w:rPr>
        <w:t>（</w:t>
      </w:r>
      <w:r w:rsidR="007850C1">
        <w:rPr>
          <w:rFonts w:asciiTheme="minorEastAsia" w:eastAsiaTheme="minorEastAsia" w:hAnsiTheme="minorEastAsia" w:cs="CIDFont+F1" w:hint="eastAsia"/>
          <w:color w:val="000000" w:themeColor="text1"/>
          <w:kern w:val="0"/>
          <w:sz w:val="22"/>
          <w:u w:val="single"/>
        </w:rPr>
        <w:t xml:space="preserve"> </w:t>
      </w:r>
      <w:r w:rsidR="00073701" w:rsidRPr="00073701">
        <w:rPr>
          <w:rFonts w:asciiTheme="minorEastAsia" w:eastAsiaTheme="minorEastAsia" w:hAnsiTheme="minorEastAsia" w:cs="CIDFont+F1" w:hint="eastAsia"/>
          <w:color w:val="000000" w:themeColor="text1"/>
          <w:kern w:val="0"/>
          <w:sz w:val="22"/>
          <w:u w:val="single"/>
        </w:rPr>
        <w:t>月間基本料金</w:t>
      </w:r>
      <w:r w:rsidR="007850C1">
        <w:rPr>
          <w:rFonts w:asciiTheme="minorEastAsia" w:eastAsiaTheme="minorEastAsia" w:hAnsiTheme="minorEastAsia" w:cs="CIDFont+F1" w:hint="eastAsia"/>
          <w:color w:val="000000" w:themeColor="text1"/>
          <w:kern w:val="0"/>
          <w:sz w:val="22"/>
          <w:u w:val="single"/>
        </w:rPr>
        <w:t xml:space="preserve"> </w:t>
      </w:r>
      <w:r w:rsidR="00073701" w:rsidRPr="00073701">
        <w:rPr>
          <w:rFonts w:asciiTheme="minorEastAsia" w:eastAsiaTheme="minorEastAsia" w:hAnsiTheme="minorEastAsia" w:cs="CIDFont+F1" w:hint="eastAsia"/>
          <w:color w:val="000000" w:themeColor="text1"/>
          <w:kern w:val="0"/>
          <w:sz w:val="22"/>
          <w:u w:val="single"/>
        </w:rPr>
        <w:t>＋</w:t>
      </w:r>
      <w:r w:rsidR="007850C1">
        <w:rPr>
          <w:rFonts w:asciiTheme="minorEastAsia" w:eastAsiaTheme="minorEastAsia" w:hAnsiTheme="minorEastAsia" w:cs="CIDFont+F1" w:hint="eastAsia"/>
          <w:color w:val="000000" w:themeColor="text1"/>
          <w:kern w:val="0"/>
          <w:sz w:val="22"/>
          <w:u w:val="single"/>
        </w:rPr>
        <w:t xml:space="preserve"> </w:t>
      </w:r>
      <w:r w:rsidR="00073701" w:rsidRPr="00073701">
        <w:rPr>
          <w:rFonts w:asciiTheme="minorEastAsia" w:eastAsiaTheme="minorEastAsia" w:hAnsiTheme="minorEastAsia" w:cs="CIDFont+F1" w:hint="eastAsia"/>
          <w:color w:val="000000" w:themeColor="text1"/>
          <w:kern w:val="0"/>
          <w:sz w:val="22"/>
          <w:u w:val="single"/>
        </w:rPr>
        <w:t>月間従量料金</w:t>
      </w:r>
      <w:r w:rsidR="007850C1">
        <w:rPr>
          <w:rFonts w:asciiTheme="minorEastAsia" w:eastAsiaTheme="minorEastAsia" w:hAnsiTheme="minorEastAsia" w:cs="CIDFont+F1" w:hint="eastAsia"/>
          <w:color w:val="000000" w:themeColor="text1"/>
          <w:kern w:val="0"/>
          <w:sz w:val="22"/>
          <w:u w:val="single"/>
        </w:rPr>
        <w:t xml:space="preserve"> </w:t>
      </w:r>
      <w:r w:rsidR="00073701" w:rsidRPr="00073701">
        <w:rPr>
          <w:rFonts w:asciiTheme="minorEastAsia" w:eastAsiaTheme="minorEastAsia" w:hAnsiTheme="minorEastAsia" w:cs="CIDFont+F1" w:hint="eastAsia"/>
          <w:color w:val="000000" w:themeColor="text1"/>
          <w:kern w:val="0"/>
          <w:sz w:val="22"/>
          <w:u w:val="single"/>
        </w:rPr>
        <w:t>）</w:t>
      </w:r>
      <w:r w:rsidR="00C35A5B" w:rsidRPr="00674100">
        <w:rPr>
          <w:rFonts w:asciiTheme="minorEastAsia" w:eastAsiaTheme="minorEastAsia" w:hAnsiTheme="minorEastAsia" w:cs="CIDFont+F1" w:hint="eastAsia"/>
          <w:color w:val="000000" w:themeColor="text1"/>
          <w:kern w:val="0"/>
          <w:sz w:val="22"/>
          <w:u w:val="single"/>
        </w:rPr>
        <w:t>×</w:t>
      </w:r>
      <w:r w:rsidR="001C4421" w:rsidRPr="00674100">
        <w:rPr>
          <w:rFonts w:asciiTheme="minorEastAsia" w:eastAsiaTheme="minorEastAsia" w:hAnsiTheme="minorEastAsia" w:cs="CIDFont+F1" w:hint="eastAsia"/>
          <w:color w:val="000000" w:themeColor="text1"/>
          <w:kern w:val="0"/>
          <w:sz w:val="22"/>
          <w:u w:val="single"/>
        </w:rPr>
        <w:t>６０</w:t>
      </w:r>
      <w:r w:rsidR="00F72658" w:rsidRPr="00674100">
        <w:rPr>
          <w:rFonts w:asciiTheme="minorEastAsia" w:eastAsiaTheme="minorEastAsia" w:hAnsiTheme="minorEastAsia" w:cs="CIDFont+F1" w:hint="eastAsia"/>
          <w:color w:val="000000" w:themeColor="text1"/>
          <w:kern w:val="0"/>
          <w:sz w:val="22"/>
          <w:u w:val="single"/>
        </w:rPr>
        <w:t>ヵ月（</w:t>
      </w:r>
      <w:r w:rsidR="001C4421" w:rsidRPr="00674100">
        <w:rPr>
          <w:rFonts w:asciiTheme="minorEastAsia" w:eastAsiaTheme="minorEastAsia" w:hAnsiTheme="minorEastAsia" w:cs="CIDFont+F1" w:hint="eastAsia"/>
          <w:color w:val="000000" w:themeColor="text1"/>
          <w:kern w:val="0"/>
          <w:sz w:val="22"/>
          <w:u w:val="single"/>
        </w:rPr>
        <w:t>５</w:t>
      </w:r>
      <w:r w:rsidR="00F72658" w:rsidRPr="00674100">
        <w:rPr>
          <w:rFonts w:asciiTheme="minorEastAsia" w:eastAsiaTheme="minorEastAsia" w:hAnsiTheme="minorEastAsia" w:cs="CIDFont+F1" w:hint="eastAsia"/>
          <w:color w:val="000000" w:themeColor="text1"/>
          <w:kern w:val="0"/>
          <w:sz w:val="22"/>
          <w:u w:val="single"/>
        </w:rPr>
        <w:t>年間）</w:t>
      </w:r>
    </w:p>
    <w:p w14:paraId="06EB4902" w14:textId="1F0B9315" w:rsidR="004A5714" w:rsidRPr="00674100" w:rsidRDefault="004A5714" w:rsidP="00073701">
      <w:pPr>
        <w:autoSpaceDE w:val="0"/>
        <w:autoSpaceDN w:val="0"/>
        <w:adjustRightInd w:val="0"/>
        <w:spacing w:line="360" w:lineRule="auto"/>
        <w:ind w:firstLineChars="100" w:firstLine="220"/>
        <w:jc w:val="left"/>
        <w:rPr>
          <w:rFonts w:asciiTheme="minorEastAsia" w:eastAsiaTheme="minorEastAsia" w:hAnsiTheme="minorEastAsia" w:cs="CIDFont+F1"/>
          <w:color w:val="000000" w:themeColor="text1"/>
          <w:kern w:val="0"/>
          <w:sz w:val="22"/>
        </w:rPr>
      </w:pPr>
      <w:r w:rsidRPr="00674100">
        <w:rPr>
          <w:rFonts w:asciiTheme="minorEastAsia" w:eastAsiaTheme="minorEastAsia" w:hAnsiTheme="minorEastAsia" w:cs="CIDFont+F1" w:hint="eastAsia"/>
          <w:color w:val="000000" w:themeColor="text1"/>
          <w:kern w:val="0"/>
          <w:sz w:val="22"/>
        </w:rPr>
        <w:t>「</w:t>
      </w:r>
      <w:r w:rsidR="007850C1" w:rsidRPr="007850C1">
        <w:rPr>
          <w:rFonts w:asciiTheme="minorEastAsia" w:eastAsiaTheme="minorEastAsia" w:hAnsiTheme="minorEastAsia" w:cs="CIDFont+F1" w:hint="eastAsia"/>
          <w:color w:val="000000" w:themeColor="text1"/>
          <w:kern w:val="0"/>
          <w:sz w:val="22"/>
        </w:rPr>
        <w:t>月間従量料金</w:t>
      </w:r>
      <w:r w:rsidRPr="00674100">
        <w:rPr>
          <w:rFonts w:asciiTheme="minorEastAsia" w:eastAsiaTheme="minorEastAsia" w:hAnsiTheme="minorEastAsia" w:cs="CIDFont+F1" w:hint="eastAsia"/>
          <w:color w:val="000000" w:themeColor="text1"/>
          <w:kern w:val="0"/>
          <w:sz w:val="22"/>
        </w:rPr>
        <w:t>」を、以下の通り</w:t>
      </w:r>
      <w:r w:rsidR="00E421C3" w:rsidRPr="00674100">
        <w:rPr>
          <w:rFonts w:asciiTheme="minorEastAsia" w:eastAsiaTheme="minorEastAsia" w:hAnsiTheme="minorEastAsia" w:cs="CIDFont+F1" w:hint="eastAsia"/>
          <w:color w:val="000000" w:themeColor="text1"/>
          <w:kern w:val="0"/>
          <w:sz w:val="22"/>
        </w:rPr>
        <w:t>積算</w:t>
      </w:r>
      <w:r w:rsidRPr="00674100">
        <w:rPr>
          <w:rFonts w:asciiTheme="minorEastAsia" w:eastAsiaTheme="minorEastAsia" w:hAnsiTheme="minorEastAsia" w:cs="CIDFont+F1" w:hint="eastAsia"/>
          <w:color w:val="000000" w:themeColor="text1"/>
          <w:kern w:val="0"/>
          <w:sz w:val="22"/>
        </w:rPr>
        <w:t>すること。</w:t>
      </w:r>
    </w:p>
    <w:p w14:paraId="76B36271" w14:textId="2321C78F" w:rsidR="000B46FA" w:rsidRPr="000B46FA" w:rsidRDefault="000B46FA" w:rsidP="007850C1">
      <w:pPr>
        <w:autoSpaceDE w:val="0"/>
        <w:autoSpaceDN w:val="0"/>
        <w:adjustRightInd w:val="0"/>
        <w:spacing w:line="360" w:lineRule="auto"/>
        <w:ind w:leftChars="200" w:left="420"/>
        <w:jc w:val="left"/>
        <w:rPr>
          <w:rFonts w:asciiTheme="minorEastAsia" w:eastAsiaTheme="minorEastAsia" w:hAnsiTheme="minorEastAsia" w:cs="CIDFont+F1"/>
          <w:color w:val="000000" w:themeColor="text1"/>
          <w:kern w:val="0"/>
          <w:sz w:val="22"/>
        </w:rPr>
      </w:pPr>
      <w:r w:rsidRPr="00674100">
        <w:rPr>
          <w:rFonts w:asciiTheme="minorEastAsia" w:eastAsiaTheme="minorEastAsia" w:hAnsiTheme="minorEastAsia" w:cs="CIDFont+F1" w:hint="eastAsia"/>
          <w:color w:val="000000" w:themeColor="text1"/>
          <w:kern w:val="0"/>
          <w:sz w:val="22"/>
        </w:rPr>
        <w:t>月間の</w:t>
      </w:r>
      <w:r w:rsidR="00334B9C">
        <w:rPr>
          <w:rFonts w:asciiTheme="minorEastAsia" w:eastAsiaTheme="minorEastAsia" w:hAnsiTheme="minorEastAsia" w:cs="CIDFont+F1" w:hint="eastAsia"/>
          <w:color w:val="000000" w:themeColor="text1"/>
          <w:kern w:val="0"/>
          <w:sz w:val="22"/>
        </w:rPr>
        <w:t>想定</w:t>
      </w:r>
      <w:r w:rsidRPr="00674100">
        <w:rPr>
          <w:rFonts w:asciiTheme="minorEastAsia" w:eastAsiaTheme="minorEastAsia" w:hAnsiTheme="minorEastAsia" w:cs="CIDFont+F1" w:hint="eastAsia"/>
          <w:color w:val="000000" w:themeColor="text1"/>
          <w:kern w:val="0"/>
          <w:sz w:val="22"/>
        </w:rPr>
        <w:t>印刷枚数を白黒１</w:t>
      </w:r>
      <w:r>
        <w:rPr>
          <w:rFonts w:asciiTheme="minorEastAsia" w:eastAsiaTheme="minorEastAsia" w:hAnsiTheme="minorEastAsia" w:cs="CIDFont+F1" w:hint="eastAsia"/>
          <w:color w:val="000000" w:themeColor="text1"/>
          <w:kern w:val="0"/>
          <w:sz w:val="22"/>
        </w:rPr>
        <w:t>０</w:t>
      </w:r>
      <w:r w:rsidRPr="00674100">
        <w:rPr>
          <w:rFonts w:asciiTheme="minorEastAsia" w:eastAsiaTheme="minorEastAsia" w:hAnsiTheme="minorEastAsia" w:cs="CIDFont+F1" w:hint="eastAsia"/>
          <w:color w:val="000000" w:themeColor="text1"/>
          <w:kern w:val="0"/>
          <w:sz w:val="22"/>
        </w:rPr>
        <w:t>,０００枚と設定</w:t>
      </w:r>
      <w:r w:rsidR="00073701">
        <w:rPr>
          <w:rFonts w:asciiTheme="minorEastAsia" w:eastAsiaTheme="minorEastAsia" w:hAnsiTheme="minorEastAsia" w:cs="CIDFont+F1" w:hint="eastAsia"/>
          <w:color w:val="000000" w:themeColor="text1"/>
          <w:kern w:val="0"/>
          <w:sz w:val="22"/>
        </w:rPr>
        <w:t>し、</w:t>
      </w:r>
      <w:r w:rsidR="00334B9C">
        <w:rPr>
          <w:rFonts w:asciiTheme="minorEastAsia" w:eastAsiaTheme="minorEastAsia" w:hAnsiTheme="minorEastAsia" w:cs="CIDFont+F1" w:hint="eastAsia"/>
          <w:color w:val="000000" w:themeColor="text1"/>
          <w:kern w:val="0"/>
          <w:sz w:val="22"/>
        </w:rPr>
        <w:t>想定</w:t>
      </w:r>
      <w:r w:rsidRPr="00674100">
        <w:rPr>
          <w:rFonts w:asciiTheme="minorEastAsia" w:eastAsiaTheme="minorEastAsia" w:hAnsiTheme="minorEastAsia" w:cs="CIDFont+F1" w:hint="eastAsia"/>
          <w:color w:val="000000" w:themeColor="text1"/>
          <w:kern w:val="0"/>
          <w:sz w:val="22"/>
        </w:rPr>
        <w:t>印刷枚数分の月額保守・消耗品料金等</w:t>
      </w:r>
      <w:r w:rsidR="00073701">
        <w:rPr>
          <w:rFonts w:asciiTheme="minorEastAsia" w:eastAsiaTheme="minorEastAsia" w:hAnsiTheme="minorEastAsia" w:cs="CIDFont+F1" w:hint="eastAsia"/>
          <w:color w:val="000000" w:themeColor="text1"/>
          <w:kern w:val="0"/>
          <w:sz w:val="22"/>
        </w:rPr>
        <w:t>を積算</w:t>
      </w:r>
      <w:r w:rsidRPr="00674100">
        <w:rPr>
          <w:rFonts w:asciiTheme="minorEastAsia" w:eastAsiaTheme="minorEastAsia" w:hAnsiTheme="minorEastAsia" w:cs="CIDFont+F1" w:hint="eastAsia"/>
          <w:color w:val="000000" w:themeColor="text1"/>
          <w:kern w:val="0"/>
          <w:sz w:val="22"/>
        </w:rPr>
        <w:t>する。</w:t>
      </w:r>
    </w:p>
    <w:p w14:paraId="579F0607" w14:textId="77777777" w:rsidR="00095422" w:rsidRPr="00674100" w:rsidRDefault="00095422" w:rsidP="00D64C18">
      <w:pPr>
        <w:autoSpaceDE w:val="0"/>
        <w:autoSpaceDN w:val="0"/>
        <w:adjustRightInd w:val="0"/>
        <w:spacing w:line="360" w:lineRule="auto"/>
        <w:ind w:left="1210" w:hangingChars="550" w:hanging="1210"/>
        <w:jc w:val="left"/>
        <w:rPr>
          <w:rFonts w:asciiTheme="minorEastAsia" w:eastAsiaTheme="minorEastAsia" w:hAnsiTheme="minorEastAsia" w:cs="CIDFont+F1"/>
          <w:color w:val="000000" w:themeColor="text1"/>
          <w:kern w:val="0"/>
          <w:sz w:val="22"/>
        </w:rPr>
      </w:pPr>
      <w:r w:rsidRPr="00674100">
        <w:rPr>
          <w:rFonts w:asciiTheme="minorEastAsia" w:eastAsiaTheme="minorEastAsia" w:hAnsiTheme="minorEastAsia" w:cs="CIDFont+F1" w:hint="eastAsia"/>
          <w:color w:val="000000" w:themeColor="text1"/>
          <w:kern w:val="0"/>
          <w:sz w:val="22"/>
        </w:rPr>
        <w:t>６．</w:t>
      </w:r>
      <w:r w:rsidR="004A5714" w:rsidRPr="00674100">
        <w:rPr>
          <w:rFonts w:asciiTheme="minorEastAsia" w:eastAsiaTheme="minorEastAsia" w:hAnsiTheme="minorEastAsia" w:cs="CIDFont+F1" w:hint="eastAsia"/>
          <w:color w:val="000000" w:themeColor="text1"/>
          <w:kern w:val="0"/>
          <w:sz w:val="22"/>
        </w:rPr>
        <w:t xml:space="preserve">保守　</w:t>
      </w:r>
      <w:r w:rsidRPr="00674100">
        <w:rPr>
          <w:rFonts w:asciiTheme="minorEastAsia" w:eastAsiaTheme="minorEastAsia" w:hAnsiTheme="minorEastAsia" w:cs="CIDFont+F1" w:hint="eastAsia"/>
          <w:color w:val="000000" w:themeColor="text1"/>
          <w:kern w:val="0"/>
          <w:sz w:val="22"/>
        </w:rPr>
        <w:t xml:space="preserve">：　</w:t>
      </w:r>
    </w:p>
    <w:p w14:paraId="18E52CD8" w14:textId="77777777" w:rsidR="00B946AE" w:rsidRDefault="00AB0381" w:rsidP="00B946AE">
      <w:pPr>
        <w:autoSpaceDE w:val="0"/>
        <w:autoSpaceDN w:val="0"/>
        <w:adjustRightInd w:val="0"/>
        <w:spacing w:line="360" w:lineRule="auto"/>
        <w:ind w:leftChars="70" w:left="807" w:hangingChars="300" w:hanging="660"/>
        <w:jc w:val="left"/>
        <w:rPr>
          <w:rFonts w:asciiTheme="minorEastAsia" w:eastAsiaTheme="minorEastAsia" w:hAnsiTheme="minorEastAsia" w:cs="CIDFont+F1"/>
          <w:color w:val="000000" w:themeColor="text1"/>
          <w:kern w:val="0"/>
          <w:sz w:val="22"/>
        </w:rPr>
      </w:pPr>
      <w:r w:rsidRPr="00674100">
        <w:rPr>
          <w:rFonts w:asciiTheme="minorEastAsia" w:eastAsiaTheme="minorEastAsia" w:hAnsiTheme="minorEastAsia" w:cs="CIDFont+F1" w:hint="eastAsia"/>
          <w:color w:val="000000" w:themeColor="text1"/>
          <w:kern w:val="0"/>
          <w:sz w:val="22"/>
        </w:rPr>
        <w:t>（１）</w:t>
      </w:r>
      <w:r w:rsidR="004A5714" w:rsidRPr="00674100">
        <w:rPr>
          <w:rFonts w:asciiTheme="minorEastAsia" w:eastAsiaTheme="minorEastAsia" w:hAnsiTheme="minorEastAsia" w:cs="CIDFont+F1" w:hint="eastAsia"/>
          <w:color w:val="000000" w:themeColor="text1"/>
          <w:kern w:val="0"/>
          <w:sz w:val="22"/>
        </w:rPr>
        <w:t>物件に故障または不具合が生じた場合、</w:t>
      </w:r>
      <w:r w:rsidR="001F3573" w:rsidRPr="00674100">
        <w:rPr>
          <w:rFonts w:asciiTheme="minorEastAsia" w:eastAsiaTheme="minorEastAsia" w:hAnsiTheme="minorEastAsia" w:cs="CIDFont+F1" w:hint="eastAsia"/>
          <w:color w:val="000000" w:themeColor="text1"/>
          <w:kern w:val="0"/>
          <w:sz w:val="22"/>
        </w:rPr>
        <w:t>当該複合機</w:t>
      </w:r>
      <w:r w:rsidR="004A5714" w:rsidRPr="00674100">
        <w:rPr>
          <w:rFonts w:asciiTheme="minorEastAsia" w:eastAsiaTheme="minorEastAsia" w:hAnsiTheme="minorEastAsia" w:cs="CIDFont+F1" w:hint="eastAsia"/>
          <w:color w:val="000000" w:themeColor="text1"/>
          <w:kern w:val="0"/>
          <w:sz w:val="22"/>
        </w:rPr>
        <w:t>を設置した</w:t>
      </w:r>
      <w:r w:rsidR="004412EA" w:rsidRPr="00674100">
        <w:rPr>
          <w:rFonts w:asciiTheme="minorEastAsia" w:eastAsiaTheme="minorEastAsia" w:hAnsiTheme="minorEastAsia" w:cs="CIDFont+F1" w:hint="eastAsia"/>
          <w:color w:val="000000" w:themeColor="text1"/>
          <w:kern w:val="0"/>
          <w:sz w:val="22"/>
        </w:rPr>
        <w:t>甲良町</w:t>
      </w:r>
      <w:r w:rsidR="00674100">
        <w:rPr>
          <w:rFonts w:asciiTheme="minorEastAsia" w:eastAsiaTheme="minorEastAsia" w:hAnsiTheme="minorEastAsia" w:cs="CIDFont+F1" w:hint="eastAsia"/>
          <w:color w:val="000000" w:themeColor="text1"/>
          <w:kern w:val="0"/>
          <w:sz w:val="22"/>
        </w:rPr>
        <w:t>役場</w:t>
      </w:r>
      <w:r w:rsidR="004A5714" w:rsidRPr="00674100">
        <w:rPr>
          <w:rFonts w:asciiTheme="minorEastAsia" w:eastAsiaTheme="minorEastAsia" w:hAnsiTheme="minorEastAsia" w:cs="CIDFont+F1" w:hint="eastAsia"/>
          <w:color w:val="000000" w:themeColor="text1"/>
          <w:kern w:val="0"/>
          <w:sz w:val="22"/>
        </w:rPr>
        <w:t>の通知により</w:t>
      </w:r>
    </w:p>
    <w:p w14:paraId="7E1402A5" w14:textId="33212069" w:rsidR="009E6301" w:rsidRPr="00674100" w:rsidRDefault="004A5714" w:rsidP="00B946AE">
      <w:pPr>
        <w:autoSpaceDE w:val="0"/>
        <w:autoSpaceDN w:val="0"/>
        <w:adjustRightInd w:val="0"/>
        <w:spacing w:line="360" w:lineRule="auto"/>
        <w:ind w:firstLineChars="200" w:firstLine="440"/>
        <w:jc w:val="left"/>
        <w:rPr>
          <w:rFonts w:asciiTheme="minorEastAsia" w:eastAsiaTheme="minorEastAsia" w:hAnsiTheme="minorEastAsia" w:cs="CIDFont+F1"/>
          <w:color w:val="000000" w:themeColor="text1"/>
          <w:kern w:val="0"/>
          <w:sz w:val="22"/>
        </w:rPr>
      </w:pPr>
      <w:r w:rsidRPr="00674100">
        <w:rPr>
          <w:rFonts w:asciiTheme="minorEastAsia" w:eastAsiaTheme="minorEastAsia" w:hAnsiTheme="minorEastAsia" w:cs="CIDFont+F1" w:hint="eastAsia"/>
          <w:color w:val="000000" w:themeColor="text1"/>
          <w:kern w:val="0"/>
          <w:sz w:val="22"/>
        </w:rPr>
        <w:t>以下の保守サービスを実施する。</w:t>
      </w:r>
    </w:p>
    <w:p w14:paraId="2C611106" w14:textId="605205D2" w:rsidR="009E6301" w:rsidRPr="00674100" w:rsidRDefault="00AB0381" w:rsidP="00B946AE">
      <w:pPr>
        <w:autoSpaceDE w:val="0"/>
        <w:autoSpaceDN w:val="0"/>
        <w:adjustRightInd w:val="0"/>
        <w:spacing w:line="360" w:lineRule="auto"/>
        <w:ind w:firstLineChars="200" w:firstLine="440"/>
        <w:jc w:val="left"/>
        <w:rPr>
          <w:rFonts w:asciiTheme="minorEastAsia" w:eastAsiaTheme="minorEastAsia" w:hAnsiTheme="minorEastAsia" w:cs="CIDFont+F1"/>
          <w:color w:val="000000" w:themeColor="text1"/>
          <w:kern w:val="0"/>
          <w:sz w:val="22"/>
        </w:rPr>
      </w:pPr>
      <w:r w:rsidRPr="00674100">
        <w:rPr>
          <w:rFonts w:asciiTheme="minorEastAsia" w:eastAsiaTheme="minorEastAsia" w:hAnsiTheme="minorEastAsia" w:cs="CIDFont+F1" w:hint="eastAsia"/>
          <w:color w:val="000000" w:themeColor="text1"/>
          <w:kern w:val="0"/>
          <w:sz w:val="22"/>
        </w:rPr>
        <w:t>①</w:t>
      </w:r>
      <w:r w:rsidR="00674100">
        <w:rPr>
          <w:rFonts w:asciiTheme="minorEastAsia" w:eastAsiaTheme="minorEastAsia" w:hAnsiTheme="minorEastAsia" w:cs="CIDFont+F1" w:hint="eastAsia"/>
          <w:color w:val="000000" w:themeColor="text1"/>
          <w:kern w:val="0"/>
          <w:sz w:val="22"/>
        </w:rPr>
        <w:t>発注者</w:t>
      </w:r>
      <w:r w:rsidR="004A5714" w:rsidRPr="00674100">
        <w:rPr>
          <w:rFonts w:asciiTheme="minorEastAsia" w:eastAsiaTheme="minorEastAsia" w:hAnsiTheme="minorEastAsia" w:cs="CIDFont+F1" w:hint="eastAsia"/>
          <w:color w:val="000000" w:themeColor="text1"/>
          <w:kern w:val="0"/>
          <w:sz w:val="22"/>
        </w:rPr>
        <w:t>からの要請に基づく物件の故障、不具合にかかる修理、調整作業</w:t>
      </w:r>
    </w:p>
    <w:p w14:paraId="08EA34E8" w14:textId="047C03C5" w:rsidR="004A5714" w:rsidRPr="00674100" w:rsidRDefault="00AB0381" w:rsidP="00B946AE">
      <w:pPr>
        <w:autoSpaceDE w:val="0"/>
        <w:autoSpaceDN w:val="0"/>
        <w:adjustRightInd w:val="0"/>
        <w:spacing w:line="360" w:lineRule="auto"/>
        <w:ind w:leftChars="200" w:left="420"/>
        <w:jc w:val="left"/>
        <w:rPr>
          <w:rFonts w:asciiTheme="minorEastAsia" w:eastAsiaTheme="minorEastAsia" w:hAnsiTheme="minorEastAsia" w:cs="CIDFont+F1"/>
          <w:color w:val="000000" w:themeColor="text1"/>
          <w:kern w:val="0"/>
          <w:sz w:val="22"/>
        </w:rPr>
      </w:pPr>
      <w:r w:rsidRPr="00674100">
        <w:rPr>
          <w:rFonts w:asciiTheme="minorEastAsia" w:eastAsiaTheme="minorEastAsia" w:hAnsiTheme="minorEastAsia" w:cs="CIDFont+F1" w:hint="eastAsia"/>
          <w:color w:val="000000" w:themeColor="text1"/>
          <w:kern w:val="0"/>
          <w:sz w:val="22"/>
        </w:rPr>
        <w:t>②</w:t>
      </w:r>
      <w:r w:rsidR="001C4421" w:rsidRPr="00674100">
        <w:rPr>
          <w:rFonts w:asciiTheme="minorEastAsia" w:eastAsiaTheme="minorEastAsia" w:hAnsiTheme="minorEastAsia" w:cs="CIDFont+F1" w:hint="eastAsia"/>
          <w:color w:val="000000" w:themeColor="text1"/>
          <w:kern w:val="0"/>
          <w:sz w:val="22"/>
        </w:rPr>
        <w:t>物件</w:t>
      </w:r>
      <w:r w:rsidR="004A5714" w:rsidRPr="00674100">
        <w:rPr>
          <w:rFonts w:asciiTheme="minorEastAsia" w:eastAsiaTheme="minorEastAsia" w:hAnsiTheme="minorEastAsia" w:cs="CIDFont+F1" w:hint="eastAsia"/>
          <w:color w:val="000000" w:themeColor="text1"/>
          <w:kern w:val="0"/>
          <w:sz w:val="22"/>
        </w:rPr>
        <w:t>の保守サービスの過程で物件から取り出し、交換する部品等の供給、交換、回収作業。なお、保守サービスの過程において、保守実施者の判断で</w:t>
      </w:r>
      <w:r w:rsidR="001C4421" w:rsidRPr="00674100">
        <w:rPr>
          <w:rFonts w:asciiTheme="minorEastAsia" w:eastAsiaTheme="minorEastAsia" w:hAnsiTheme="minorEastAsia" w:cs="CIDFont+F1" w:hint="eastAsia"/>
          <w:color w:val="000000" w:themeColor="text1"/>
          <w:kern w:val="0"/>
          <w:sz w:val="22"/>
        </w:rPr>
        <w:t>物件</w:t>
      </w:r>
      <w:r w:rsidR="004A5714" w:rsidRPr="00674100">
        <w:rPr>
          <w:rFonts w:asciiTheme="minorEastAsia" w:eastAsiaTheme="minorEastAsia" w:hAnsiTheme="minorEastAsia" w:cs="CIDFont+F1" w:hint="eastAsia"/>
          <w:color w:val="000000" w:themeColor="text1"/>
          <w:kern w:val="0"/>
          <w:sz w:val="22"/>
        </w:rPr>
        <w:t>を交換する必要がある場合には、別紙１の物件と同等以上の複合機等に取り換えることができる。</w:t>
      </w:r>
    </w:p>
    <w:p w14:paraId="21A170E0" w14:textId="2DC15D4C" w:rsidR="00AB0381" w:rsidRPr="00674100" w:rsidRDefault="00AC4EF2" w:rsidP="00B946AE">
      <w:pPr>
        <w:autoSpaceDE w:val="0"/>
        <w:autoSpaceDN w:val="0"/>
        <w:adjustRightInd w:val="0"/>
        <w:spacing w:line="360" w:lineRule="auto"/>
        <w:ind w:leftChars="77" w:left="382" w:hangingChars="100" w:hanging="220"/>
        <w:jc w:val="left"/>
        <w:rPr>
          <w:rFonts w:asciiTheme="minorEastAsia" w:eastAsiaTheme="minorEastAsia" w:hAnsiTheme="minorEastAsia"/>
          <w:sz w:val="22"/>
        </w:rPr>
      </w:pPr>
      <w:r w:rsidRPr="00674100">
        <w:rPr>
          <w:rFonts w:asciiTheme="minorEastAsia" w:eastAsiaTheme="minorEastAsia" w:hAnsiTheme="minorEastAsia" w:hint="eastAsia"/>
          <w:sz w:val="22"/>
        </w:rPr>
        <w:t>（２）</w:t>
      </w:r>
      <w:r w:rsidR="00AB0381" w:rsidRPr="00674100">
        <w:rPr>
          <w:rFonts w:asciiTheme="minorEastAsia" w:eastAsiaTheme="minorEastAsia" w:hAnsiTheme="minorEastAsia"/>
          <w:sz w:val="22"/>
        </w:rPr>
        <w:t>受注者は、発注者が</w:t>
      </w:r>
      <w:r w:rsidRPr="00674100">
        <w:rPr>
          <w:rFonts w:asciiTheme="minorEastAsia" w:eastAsiaTheme="minorEastAsia" w:hAnsiTheme="minorEastAsia" w:hint="eastAsia"/>
          <w:sz w:val="22"/>
        </w:rPr>
        <w:t>物件を</w:t>
      </w:r>
      <w:r w:rsidR="00AB0381" w:rsidRPr="00674100">
        <w:rPr>
          <w:rFonts w:asciiTheme="minorEastAsia" w:eastAsiaTheme="minorEastAsia" w:hAnsiTheme="minorEastAsia"/>
          <w:sz w:val="22"/>
        </w:rPr>
        <w:t xml:space="preserve">常時正常な状態で使用することができるように検針時等必要に応じ技術員を設置場所に派遣して点検及び調整を行い、機能等について発注者へ必要な指導及び助言を行うものとする。 </w:t>
      </w:r>
    </w:p>
    <w:p w14:paraId="497400B0" w14:textId="3EE7FD06" w:rsidR="00AB0381" w:rsidRPr="00674100" w:rsidRDefault="00AB0381" w:rsidP="00B946AE">
      <w:pPr>
        <w:autoSpaceDE w:val="0"/>
        <w:autoSpaceDN w:val="0"/>
        <w:adjustRightInd w:val="0"/>
        <w:spacing w:line="360" w:lineRule="auto"/>
        <w:ind w:leftChars="77" w:left="382" w:hangingChars="100" w:hanging="220"/>
        <w:jc w:val="left"/>
        <w:rPr>
          <w:rFonts w:asciiTheme="minorEastAsia" w:eastAsiaTheme="minorEastAsia" w:hAnsiTheme="minorEastAsia"/>
          <w:sz w:val="22"/>
        </w:rPr>
      </w:pPr>
      <w:r w:rsidRPr="00674100">
        <w:rPr>
          <w:rFonts w:asciiTheme="minorEastAsia" w:eastAsiaTheme="minorEastAsia" w:hAnsiTheme="minorEastAsia"/>
          <w:sz w:val="22"/>
        </w:rPr>
        <w:t>（</w:t>
      </w:r>
      <w:r w:rsidR="00AC4EF2" w:rsidRPr="00674100">
        <w:rPr>
          <w:rFonts w:asciiTheme="minorEastAsia" w:eastAsiaTheme="minorEastAsia" w:hAnsiTheme="minorEastAsia" w:hint="eastAsia"/>
          <w:sz w:val="22"/>
        </w:rPr>
        <w:t>３</w:t>
      </w:r>
      <w:r w:rsidRPr="00674100">
        <w:rPr>
          <w:rFonts w:asciiTheme="minorEastAsia" w:eastAsiaTheme="minorEastAsia" w:hAnsiTheme="minorEastAsia"/>
          <w:sz w:val="22"/>
        </w:rPr>
        <w:t>）この契約により提供する</w:t>
      </w:r>
      <w:r w:rsidR="00AC4EF2" w:rsidRPr="00674100">
        <w:rPr>
          <w:rFonts w:asciiTheme="minorEastAsia" w:eastAsiaTheme="minorEastAsia" w:hAnsiTheme="minorEastAsia" w:hint="eastAsia"/>
          <w:sz w:val="22"/>
        </w:rPr>
        <w:t>物件</w:t>
      </w:r>
      <w:r w:rsidRPr="00674100">
        <w:rPr>
          <w:rFonts w:asciiTheme="minorEastAsia" w:eastAsiaTheme="minorEastAsia" w:hAnsiTheme="minorEastAsia"/>
          <w:sz w:val="22"/>
        </w:rPr>
        <w:t>及びその周辺機器の故障等により、発注者が当該機器を正常な状態で使用できないときは</w:t>
      </w:r>
      <w:r w:rsidR="00E858FB" w:rsidRPr="00674100">
        <w:rPr>
          <w:rFonts w:asciiTheme="minorEastAsia" w:eastAsiaTheme="minorEastAsia" w:hAnsiTheme="minorEastAsia" w:hint="eastAsia"/>
          <w:sz w:val="22"/>
        </w:rPr>
        <w:t>、</w:t>
      </w:r>
      <w:r w:rsidRPr="00674100">
        <w:rPr>
          <w:rFonts w:asciiTheme="minorEastAsia" w:eastAsiaTheme="minorEastAsia" w:hAnsiTheme="minorEastAsia"/>
          <w:sz w:val="22"/>
        </w:rPr>
        <w:t>受注者は発注者の要請に基づき、直ちに技術員を設置場所に派遣し、速やかに正常な状態で使用</w:t>
      </w:r>
      <w:r w:rsidR="000D6DF5">
        <w:rPr>
          <w:rFonts w:asciiTheme="minorEastAsia" w:eastAsiaTheme="minorEastAsia" w:hAnsiTheme="minorEastAsia" w:hint="eastAsia"/>
          <w:sz w:val="22"/>
        </w:rPr>
        <w:t>できるようにする</w:t>
      </w:r>
      <w:r w:rsidRPr="00674100">
        <w:rPr>
          <w:rFonts w:asciiTheme="minorEastAsia" w:eastAsiaTheme="minorEastAsia" w:hAnsiTheme="minorEastAsia"/>
          <w:sz w:val="22"/>
        </w:rPr>
        <w:t>。また速やかに正常な状態に復旧できない</w:t>
      </w:r>
      <w:r w:rsidRPr="00674100">
        <w:rPr>
          <w:rFonts w:asciiTheme="minorEastAsia" w:eastAsiaTheme="minorEastAsia" w:hAnsiTheme="minorEastAsia"/>
          <w:sz w:val="22"/>
        </w:rPr>
        <w:lastRenderedPageBreak/>
        <w:t xml:space="preserve">場合は、受注者は速やかに代替機により対応しなければならない。 </w:t>
      </w:r>
    </w:p>
    <w:p w14:paraId="015BC3B3" w14:textId="246DACB8" w:rsidR="00AB0381" w:rsidRPr="00674100" w:rsidRDefault="002E1EA5" w:rsidP="00CE33C6">
      <w:pPr>
        <w:autoSpaceDE w:val="0"/>
        <w:autoSpaceDN w:val="0"/>
        <w:adjustRightInd w:val="0"/>
        <w:spacing w:line="360" w:lineRule="auto"/>
        <w:ind w:leftChars="100" w:left="430" w:hangingChars="100" w:hanging="220"/>
        <w:jc w:val="left"/>
        <w:rPr>
          <w:rFonts w:asciiTheme="minorEastAsia" w:eastAsiaTheme="minorEastAsia" w:hAnsiTheme="minorEastAsia"/>
          <w:sz w:val="22"/>
        </w:rPr>
      </w:pPr>
      <w:r w:rsidRPr="00674100">
        <w:rPr>
          <w:rFonts w:asciiTheme="minorEastAsia" w:eastAsiaTheme="minorEastAsia" w:hAnsiTheme="minorEastAsia" w:hint="eastAsia"/>
          <w:sz w:val="22"/>
        </w:rPr>
        <w:t>（</w:t>
      </w:r>
      <w:r w:rsidR="00FB6699" w:rsidRPr="00674100">
        <w:rPr>
          <w:rFonts w:asciiTheme="minorEastAsia" w:eastAsiaTheme="minorEastAsia" w:hAnsiTheme="minorEastAsia" w:hint="eastAsia"/>
          <w:sz w:val="22"/>
        </w:rPr>
        <w:t>４</w:t>
      </w:r>
      <w:r w:rsidRPr="00674100">
        <w:rPr>
          <w:rFonts w:asciiTheme="minorEastAsia" w:eastAsiaTheme="minorEastAsia" w:hAnsiTheme="minorEastAsia" w:hint="eastAsia"/>
          <w:sz w:val="22"/>
        </w:rPr>
        <w:t>）</w:t>
      </w:r>
      <w:r w:rsidR="00AB0381" w:rsidRPr="00674100">
        <w:rPr>
          <w:rFonts w:asciiTheme="minorEastAsia" w:eastAsiaTheme="minorEastAsia" w:hAnsiTheme="minorEastAsia"/>
          <w:sz w:val="22"/>
        </w:rPr>
        <w:t>ドラム</w:t>
      </w:r>
      <w:r w:rsidRPr="00674100">
        <w:rPr>
          <w:rFonts w:asciiTheme="minorEastAsia" w:eastAsiaTheme="minorEastAsia" w:hAnsiTheme="minorEastAsia" w:hint="eastAsia"/>
          <w:sz w:val="22"/>
        </w:rPr>
        <w:t>、</w:t>
      </w:r>
      <w:r w:rsidR="00AB0381" w:rsidRPr="00674100">
        <w:rPr>
          <w:rFonts w:asciiTheme="minorEastAsia" w:eastAsiaTheme="minorEastAsia" w:hAnsiTheme="minorEastAsia"/>
          <w:sz w:val="22"/>
        </w:rPr>
        <w:t>トナー等消耗品（用紙を除く）は 、受注者が供給及び回収を行うものと</w:t>
      </w:r>
      <w:r w:rsidRPr="00674100">
        <w:rPr>
          <w:rFonts w:asciiTheme="minorEastAsia" w:eastAsiaTheme="minorEastAsia" w:hAnsiTheme="minorEastAsia" w:hint="eastAsia"/>
          <w:sz w:val="22"/>
        </w:rPr>
        <w:t>す</w:t>
      </w:r>
      <w:r w:rsidR="00AB0381" w:rsidRPr="00674100">
        <w:rPr>
          <w:rFonts w:asciiTheme="minorEastAsia" w:eastAsiaTheme="minorEastAsia" w:hAnsiTheme="minorEastAsia"/>
          <w:sz w:val="22"/>
        </w:rPr>
        <w:t xml:space="preserve">る。なお、供給は、受注者による検針 、点検時または発注者の申し出に基づき、在庫切れが生じないように円滑に供給を行う。 </w:t>
      </w:r>
    </w:p>
    <w:p w14:paraId="0131D2EC" w14:textId="3A56CADB" w:rsidR="0019492D" w:rsidRPr="00674100" w:rsidRDefault="00E421C3" w:rsidP="0019492D">
      <w:pPr>
        <w:autoSpaceDE w:val="0"/>
        <w:autoSpaceDN w:val="0"/>
        <w:adjustRightInd w:val="0"/>
        <w:spacing w:line="360" w:lineRule="auto"/>
        <w:ind w:firstLineChars="200" w:firstLine="440"/>
        <w:jc w:val="left"/>
        <w:rPr>
          <w:rFonts w:asciiTheme="minorEastAsia" w:eastAsiaTheme="minorEastAsia" w:hAnsiTheme="minorEastAsia" w:cs="CIDFont+F1"/>
          <w:color w:val="000000" w:themeColor="text1"/>
          <w:kern w:val="0"/>
          <w:sz w:val="22"/>
        </w:rPr>
      </w:pPr>
      <w:r w:rsidRPr="00674100">
        <w:rPr>
          <w:rFonts w:asciiTheme="minorEastAsia" w:eastAsiaTheme="minorEastAsia" w:hAnsiTheme="minorEastAsia" w:cs="CIDFont+F1" w:hint="eastAsia"/>
          <w:color w:val="000000" w:themeColor="text1"/>
          <w:kern w:val="0"/>
          <w:sz w:val="22"/>
        </w:rPr>
        <w:t>●</w:t>
      </w:r>
      <w:r w:rsidR="004A5714" w:rsidRPr="00674100">
        <w:rPr>
          <w:rFonts w:asciiTheme="minorEastAsia" w:eastAsiaTheme="minorEastAsia" w:hAnsiTheme="minorEastAsia" w:cs="CIDFont+F1" w:hint="eastAsia"/>
          <w:color w:val="000000" w:themeColor="text1"/>
          <w:kern w:val="0"/>
          <w:sz w:val="22"/>
        </w:rPr>
        <w:t>保守サービス対応時間</w:t>
      </w:r>
      <w:r w:rsidR="00095422" w:rsidRPr="00674100">
        <w:rPr>
          <w:rFonts w:asciiTheme="minorEastAsia" w:eastAsiaTheme="minorEastAsia" w:hAnsiTheme="minorEastAsia" w:cs="CIDFont+F1" w:hint="eastAsia"/>
          <w:color w:val="000000" w:themeColor="text1"/>
          <w:kern w:val="0"/>
          <w:sz w:val="22"/>
        </w:rPr>
        <w:t xml:space="preserve">　</w:t>
      </w:r>
      <w:r w:rsidR="001F3573" w:rsidRPr="00674100">
        <w:rPr>
          <w:rFonts w:asciiTheme="minorEastAsia" w:eastAsiaTheme="minorEastAsia" w:hAnsiTheme="minorEastAsia" w:cs="CIDFont+F1" w:hint="eastAsia"/>
          <w:color w:val="000000" w:themeColor="text1"/>
          <w:kern w:val="0"/>
          <w:sz w:val="22"/>
        </w:rPr>
        <w:t>目安</w:t>
      </w:r>
      <w:r w:rsidR="00095422" w:rsidRPr="00674100">
        <w:rPr>
          <w:rFonts w:asciiTheme="minorEastAsia" w:eastAsiaTheme="minorEastAsia" w:hAnsiTheme="minorEastAsia" w:cs="CIDFont+F1" w:hint="eastAsia"/>
          <w:color w:val="000000" w:themeColor="text1"/>
          <w:kern w:val="0"/>
          <w:sz w:val="22"/>
        </w:rPr>
        <w:t xml:space="preserve">　</w:t>
      </w:r>
      <w:r w:rsidR="004A5714" w:rsidRPr="00674100">
        <w:rPr>
          <w:rFonts w:asciiTheme="minorEastAsia" w:eastAsiaTheme="minorEastAsia" w:hAnsiTheme="minorEastAsia" w:cs="CIDFont+F1" w:hint="eastAsia"/>
          <w:color w:val="000000" w:themeColor="text1"/>
          <w:kern w:val="0"/>
          <w:sz w:val="22"/>
        </w:rPr>
        <w:t>：月曜日～金曜日（祝日除く）９：００～１７：００</w:t>
      </w:r>
    </w:p>
    <w:p w14:paraId="39F7630E" w14:textId="57BDF744" w:rsidR="004A5714" w:rsidRPr="00674100" w:rsidRDefault="004A5714" w:rsidP="00FB6699">
      <w:pPr>
        <w:autoSpaceDE w:val="0"/>
        <w:autoSpaceDN w:val="0"/>
        <w:adjustRightInd w:val="0"/>
        <w:spacing w:line="360" w:lineRule="auto"/>
        <w:ind w:leftChars="300" w:left="1070" w:hangingChars="200" w:hanging="440"/>
        <w:jc w:val="left"/>
        <w:rPr>
          <w:rFonts w:asciiTheme="minorEastAsia" w:eastAsiaTheme="minorEastAsia" w:hAnsiTheme="minorEastAsia"/>
          <w:sz w:val="22"/>
        </w:rPr>
      </w:pPr>
      <w:r w:rsidRPr="00674100">
        <w:rPr>
          <w:rFonts w:asciiTheme="minorEastAsia" w:eastAsiaTheme="minorEastAsia" w:hAnsiTheme="minorEastAsia" w:cs="CIDFont+F1" w:hint="eastAsia"/>
          <w:color w:val="000000" w:themeColor="text1"/>
          <w:kern w:val="0"/>
          <w:sz w:val="22"/>
        </w:rPr>
        <w:t>なお原則、故障または不具合発生後２４時間以内に初動対応を行う</w:t>
      </w:r>
      <w:r w:rsidR="00FB6699" w:rsidRPr="00674100">
        <w:rPr>
          <w:rFonts w:asciiTheme="minorEastAsia" w:eastAsiaTheme="minorEastAsia" w:hAnsiTheme="minorEastAsia" w:cs="CIDFont+F1" w:hint="eastAsia"/>
          <w:color w:val="000000" w:themeColor="text1"/>
          <w:kern w:val="0"/>
          <w:sz w:val="22"/>
        </w:rPr>
        <w:t>こと</w:t>
      </w:r>
      <w:r w:rsidRPr="00674100">
        <w:rPr>
          <w:rFonts w:asciiTheme="minorEastAsia" w:eastAsiaTheme="minorEastAsia" w:hAnsiTheme="minorEastAsia" w:cs="CIDFont+F1" w:hint="eastAsia"/>
          <w:color w:val="000000" w:themeColor="text1"/>
          <w:kern w:val="0"/>
          <w:sz w:val="22"/>
        </w:rPr>
        <w:t>。</w:t>
      </w:r>
      <w:r w:rsidRPr="00674100">
        <w:rPr>
          <w:rFonts w:asciiTheme="minorEastAsia" w:eastAsiaTheme="minorEastAsia" w:hAnsiTheme="minorEastAsia" w:cs="CIDFont+F1"/>
          <w:color w:val="000000" w:themeColor="text1"/>
          <w:kern w:val="0"/>
          <w:sz w:val="22"/>
        </w:rPr>
        <w:t xml:space="preserve"> </w:t>
      </w:r>
    </w:p>
    <w:p w14:paraId="4599E7B5" w14:textId="599E8FFE" w:rsidR="004A5714" w:rsidRPr="00674100" w:rsidRDefault="00095422" w:rsidP="00A70740">
      <w:pPr>
        <w:autoSpaceDE w:val="0"/>
        <w:autoSpaceDN w:val="0"/>
        <w:adjustRightInd w:val="0"/>
        <w:spacing w:line="360" w:lineRule="auto"/>
        <w:ind w:left="880" w:hangingChars="400" w:hanging="880"/>
        <w:jc w:val="left"/>
        <w:rPr>
          <w:rFonts w:asciiTheme="minorEastAsia" w:eastAsiaTheme="minorEastAsia" w:hAnsiTheme="minorEastAsia" w:cs="CIDFont+F1"/>
          <w:color w:val="000000" w:themeColor="text1"/>
          <w:kern w:val="0"/>
          <w:sz w:val="22"/>
        </w:rPr>
      </w:pPr>
      <w:r w:rsidRPr="00674100">
        <w:rPr>
          <w:rFonts w:asciiTheme="minorEastAsia" w:eastAsiaTheme="minorEastAsia" w:hAnsiTheme="minorEastAsia" w:cs="CIDFont+F1" w:hint="eastAsia"/>
          <w:color w:val="000000" w:themeColor="text1"/>
          <w:kern w:val="0"/>
          <w:sz w:val="22"/>
        </w:rPr>
        <w:t>７．</w:t>
      </w:r>
      <w:r w:rsidR="004A5714" w:rsidRPr="00674100">
        <w:rPr>
          <w:rFonts w:asciiTheme="minorEastAsia" w:eastAsiaTheme="minorEastAsia" w:hAnsiTheme="minorEastAsia" w:cs="CIDFont+F1" w:hint="eastAsia"/>
          <w:color w:val="000000" w:themeColor="text1"/>
          <w:kern w:val="0"/>
          <w:sz w:val="22"/>
        </w:rPr>
        <w:t xml:space="preserve">設置　</w:t>
      </w:r>
      <w:r w:rsidRPr="00674100">
        <w:rPr>
          <w:rFonts w:asciiTheme="minorEastAsia" w:eastAsiaTheme="minorEastAsia" w:hAnsiTheme="minorEastAsia" w:cs="CIDFont+F1" w:hint="eastAsia"/>
          <w:color w:val="000000" w:themeColor="text1"/>
          <w:kern w:val="0"/>
          <w:sz w:val="22"/>
        </w:rPr>
        <w:t>：</w:t>
      </w:r>
      <w:r w:rsidR="004A5714" w:rsidRPr="00674100">
        <w:rPr>
          <w:rFonts w:asciiTheme="minorEastAsia" w:eastAsiaTheme="minorEastAsia" w:hAnsiTheme="minorEastAsia" w:cs="CIDFont+F1" w:hint="eastAsia"/>
          <w:color w:val="000000" w:themeColor="text1"/>
          <w:kern w:val="0"/>
          <w:sz w:val="22"/>
        </w:rPr>
        <w:t xml:space="preserve">　 </w:t>
      </w:r>
      <w:r w:rsidR="001C4421" w:rsidRPr="00674100">
        <w:rPr>
          <w:rFonts w:asciiTheme="minorEastAsia" w:eastAsiaTheme="minorEastAsia" w:hAnsiTheme="minorEastAsia" w:cs="CIDFont+F1" w:hint="eastAsia"/>
          <w:color w:val="000000" w:themeColor="text1"/>
          <w:kern w:val="0"/>
          <w:sz w:val="22"/>
        </w:rPr>
        <w:t>物件</w:t>
      </w:r>
      <w:r w:rsidR="004A5714" w:rsidRPr="00674100">
        <w:rPr>
          <w:rFonts w:asciiTheme="minorEastAsia" w:eastAsiaTheme="minorEastAsia" w:hAnsiTheme="minorEastAsia" w:cs="CIDFont+F1" w:hint="eastAsia"/>
          <w:color w:val="000000" w:themeColor="text1"/>
          <w:kern w:val="0"/>
          <w:sz w:val="22"/>
        </w:rPr>
        <w:t>搬入</w:t>
      </w:r>
      <w:r w:rsidR="00E421C3" w:rsidRPr="00674100">
        <w:rPr>
          <w:rFonts w:asciiTheme="minorEastAsia" w:eastAsiaTheme="minorEastAsia" w:hAnsiTheme="minorEastAsia" w:cs="CIDFont+F1" w:hint="eastAsia"/>
          <w:color w:val="000000" w:themeColor="text1"/>
          <w:kern w:val="0"/>
          <w:sz w:val="22"/>
        </w:rPr>
        <w:t>・</w:t>
      </w:r>
      <w:r w:rsidR="004A5714" w:rsidRPr="00674100">
        <w:rPr>
          <w:rFonts w:asciiTheme="minorEastAsia" w:eastAsiaTheme="minorEastAsia" w:hAnsiTheme="minorEastAsia" w:cs="CIDFont+F1" w:hint="eastAsia"/>
          <w:color w:val="000000" w:themeColor="text1"/>
          <w:kern w:val="0"/>
          <w:sz w:val="22"/>
        </w:rPr>
        <w:t>設置費用</w:t>
      </w:r>
      <w:r w:rsidR="00E421C3" w:rsidRPr="00674100">
        <w:rPr>
          <w:rFonts w:asciiTheme="minorEastAsia" w:eastAsiaTheme="minorEastAsia" w:hAnsiTheme="minorEastAsia" w:cs="CIDFont+F1" w:hint="eastAsia"/>
          <w:color w:val="000000" w:themeColor="text1"/>
          <w:kern w:val="0"/>
          <w:sz w:val="22"/>
        </w:rPr>
        <w:t>を見積及び契約</w:t>
      </w:r>
      <w:r w:rsidRPr="00674100">
        <w:rPr>
          <w:rFonts w:asciiTheme="minorEastAsia" w:eastAsiaTheme="minorEastAsia" w:hAnsiTheme="minorEastAsia" w:cs="CIDFont+F1" w:hint="eastAsia"/>
          <w:color w:val="000000" w:themeColor="text1"/>
          <w:kern w:val="0"/>
          <w:sz w:val="22"/>
        </w:rPr>
        <w:t>金</w:t>
      </w:r>
      <w:r w:rsidR="00E421C3" w:rsidRPr="00674100">
        <w:rPr>
          <w:rFonts w:asciiTheme="minorEastAsia" w:eastAsiaTheme="minorEastAsia" w:hAnsiTheme="minorEastAsia" w:cs="CIDFont+F1" w:hint="eastAsia"/>
          <w:color w:val="000000" w:themeColor="text1"/>
          <w:kern w:val="0"/>
          <w:sz w:val="22"/>
        </w:rPr>
        <w:t>額に含む。</w:t>
      </w:r>
    </w:p>
    <w:p w14:paraId="66CECB88" w14:textId="063890DE" w:rsidR="00D64C18" w:rsidRPr="00674100" w:rsidRDefault="00190FBC" w:rsidP="00D64C18">
      <w:pPr>
        <w:autoSpaceDE w:val="0"/>
        <w:autoSpaceDN w:val="0"/>
        <w:adjustRightInd w:val="0"/>
        <w:spacing w:line="360" w:lineRule="auto"/>
        <w:ind w:left="1100" w:hangingChars="500" w:hanging="1100"/>
        <w:jc w:val="left"/>
        <w:rPr>
          <w:rFonts w:asciiTheme="minorEastAsia" w:eastAsiaTheme="minorEastAsia" w:hAnsiTheme="minorEastAsia"/>
          <w:sz w:val="22"/>
        </w:rPr>
      </w:pPr>
      <w:r w:rsidRPr="00674100">
        <w:rPr>
          <w:rFonts w:asciiTheme="minorEastAsia" w:eastAsiaTheme="minorEastAsia" w:hAnsiTheme="minorEastAsia" w:hint="eastAsia"/>
          <w:sz w:val="22"/>
        </w:rPr>
        <w:t>８</w:t>
      </w:r>
      <w:r w:rsidR="00D64C18" w:rsidRPr="00674100">
        <w:rPr>
          <w:rFonts w:asciiTheme="minorEastAsia" w:eastAsiaTheme="minorEastAsia" w:hAnsiTheme="minorEastAsia" w:hint="eastAsia"/>
          <w:sz w:val="22"/>
        </w:rPr>
        <w:t>．</w:t>
      </w:r>
      <w:r w:rsidR="00D64C18" w:rsidRPr="00674100">
        <w:rPr>
          <w:rFonts w:asciiTheme="minorEastAsia" w:eastAsiaTheme="minorEastAsia" w:hAnsiTheme="minorEastAsia"/>
          <w:sz w:val="22"/>
        </w:rPr>
        <w:t>料金の支払</w:t>
      </w:r>
      <w:r w:rsidR="00762B86">
        <w:rPr>
          <w:rFonts w:asciiTheme="minorEastAsia" w:eastAsiaTheme="minorEastAsia" w:hAnsiTheme="minorEastAsia" w:hint="eastAsia"/>
          <w:sz w:val="22"/>
        </w:rPr>
        <w:t xml:space="preserve">　：</w:t>
      </w:r>
    </w:p>
    <w:p w14:paraId="4AFD338A" w14:textId="253CA285" w:rsidR="00D64C18" w:rsidRPr="00674100" w:rsidRDefault="00D64C18" w:rsidP="00D64C18">
      <w:pPr>
        <w:autoSpaceDE w:val="0"/>
        <w:autoSpaceDN w:val="0"/>
        <w:adjustRightInd w:val="0"/>
        <w:spacing w:line="360" w:lineRule="auto"/>
        <w:ind w:left="1100" w:hangingChars="500" w:hanging="1100"/>
        <w:jc w:val="left"/>
        <w:rPr>
          <w:rFonts w:asciiTheme="minorEastAsia" w:eastAsiaTheme="minorEastAsia" w:hAnsiTheme="minorEastAsia"/>
          <w:sz w:val="22"/>
        </w:rPr>
      </w:pPr>
      <w:r w:rsidRPr="00674100">
        <w:rPr>
          <w:rFonts w:asciiTheme="minorEastAsia" w:eastAsiaTheme="minorEastAsia" w:hAnsiTheme="minorEastAsia"/>
          <w:sz w:val="22"/>
        </w:rPr>
        <w:t xml:space="preserve"> （１）受注者は</w:t>
      </w:r>
      <w:r w:rsidRPr="00674100">
        <w:rPr>
          <w:rFonts w:asciiTheme="minorEastAsia" w:eastAsiaTheme="minorEastAsia" w:hAnsiTheme="minorEastAsia" w:hint="eastAsia"/>
          <w:sz w:val="22"/>
        </w:rPr>
        <w:t>、</w:t>
      </w:r>
      <w:r w:rsidRPr="00674100">
        <w:rPr>
          <w:rFonts w:asciiTheme="minorEastAsia" w:eastAsiaTheme="minorEastAsia" w:hAnsiTheme="minorEastAsia"/>
          <w:sz w:val="22"/>
        </w:rPr>
        <w:t>毎月末において発注者の確認を受けて、メーターカウントを検針の</w:t>
      </w:r>
      <w:r w:rsidRPr="00674100">
        <w:rPr>
          <w:rFonts w:asciiTheme="minorEastAsia" w:eastAsiaTheme="minorEastAsia" w:hAnsiTheme="minorEastAsia" w:hint="eastAsia"/>
          <w:sz w:val="22"/>
        </w:rPr>
        <w:t>上</w:t>
      </w:r>
      <w:r w:rsidRPr="00674100">
        <w:rPr>
          <w:rFonts w:asciiTheme="minorEastAsia" w:eastAsiaTheme="minorEastAsia" w:hAnsiTheme="minorEastAsia"/>
          <w:sz w:val="22"/>
        </w:rPr>
        <w:t>、</w:t>
      </w:r>
      <w:r w:rsidR="00AB0381" w:rsidRPr="00674100">
        <w:rPr>
          <w:rFonts w:asciiTheme="minorEastAsia" w:eastAsiaTheme="minorEastAsia" w:hAnsiTheme="minorEastAsia" w:hint="eastAsia"/>
          <w:sz w:val="22"/>
        </w:rPr>
        <w:t>使用</w:t>
      </w:r>
      <w:r w:rsidRPr="00674100">
        <w:rPr>
          <w:rFonts w:asciiTheme="minorEastAsia" w:eastAsiaTheme="minorEastAsia" w:hAnsiTheme="minorEastAsia"/>
          <w:sz w:val="22"/>
        </w:rPr>
        <w:t>枚</w:t>
      </w:r>
    </w:p>
    <w:p w14:paraId="26630C9B" w14:textId="700A020A" w:rsidR="00D64C18" w:rsidRPr="00674100" w:rsidRDefault="00D64C18" w:rsidP="00D64C18">
      <w:pPr>
        <w:autoSpaceDE w:val="0"/>
        <w:autoSpaceDN w:val="0"/>
        <w:adjustRightInd w:val="0"/>
        <w:spacing w:line="360" w:lineRule="auto"/>
        <w:ind w:leftChars="200" w:left="1080" w:hangingChars="300" w:hanging="660"/>
        <w:jc w:val="left"/>
        <w:rPr>
          <w:rFonts w:asciiTheme="minorEastAsia" w:eastAsiaTheme="minorEastAsia" w:hAnsiTheme="minorEastAsia"/>
          <w:sz w:val="22"/>
        </w:rPr>
      </w:pPr>
      <w:r w:rsidRPr="00674100">
        <w:rPr>
          <w:rFonts w:asciiTheme="minorEastAsia" w:eastAsiaTheme="minorEastAsia" w:hAnsiTheme="minorEastAsia"/>
          <w:sz w:val="22"/>
        </w:rPr>
        <w:t xml:space="preserve">数を算出し、請求する。 </w:t>
      </w:r>
    </w:p>
    <w:p w14:paraId="40E754E0" w14:textId="63EC047E" w:rsidR="00D64C18" w:rsidRPr="00674100" w:rsidRDefault="00D64C18" w:rsidP="00FB6699">
      <w:pPr>
        <w:autoSpaceDE w:val="0"/>
        <w:autoSpaceDN w:val="0"/>
        <w:adjustRightInd w:val="0"/>
        <w:spacing w:line="360" w:lineRule="auto"/>
        <w:ind w:leftChars="50" w:left="1095" w:hangingChars="450" w:hanging="990"/>
        <w:jc w:val="left"/>
        <w:rPr>
          <w:rFonts w:asciiTheme="minorEastAsia" w:eastAsiaTheme="minorEastAsia" w:hAnsiTheme="minorEastAsia"/>
          <w:sz w:val="22"/>
        </w:rPr>
      </w:pPr>
      <w:r w:rsidRPr="00674100">
        <w:rPr>
          <w:rFonts w:asciiTheme="minorEastAsia" w:eastAsiaTheme="minorEastAsia" w:hAnsiTheme="minorEastAsia"/>
          <w:sz w:val="22"/>
        </w:rPr>
        <w:t>（２）</w:t>
      </w:r>
      <w:r w:rsidR="009B5C0E" w:rsidRPr="00674100">
        <w:rPr>
          <w:rFonts w:asciiTheme="minorEastAsia" w:eastAsiaTheme="minorEastAsia" w:hAnsiTheme="minorEastAsia" w:hint="eastAsia"/>
          <w:sz w:val="22"/>
        </w:rPr>
        <w:t>受注者が料金を</w:t>
      </w:r>
      <w:r w:rsidRPr="00674100">
        <w:rPr>
          <w:rFonts w:asciiTheme="minorEastAsia" w:eastAsiaTheme="minorEastAsia" w:hAnsiTheme="minorEastAsia"/>
          <w:sz w:val="22"/>
        </w:rPr>
        <w:t>請求する</w:t>
      </w:r>
      <w:r w:rsidR="009B5C0E" w:rsidRPr="00674100">
        <w:rPr>
          <w:rFonts w:asciiTheme="minorEastAsia" w:eastAsiaTheme="minorEastAsia" w:hAnsiTheme="minorEastAsia" w:hint="eastAsia"/>
          <w:sz w:val="22"/>
        </w:rPr>
        <w:t>際は</w:t>
      </w:r>
      <w:r w:rsidRPr="00674100">
        <w:rPr>
          <w:rFonts w:asciiTheme="minorEastAsia" w:eastAsiaTheme="minorEastAsia" w:hAnsiTheme="minorEastAsia" w:hint="eastAsia"/>
          <w:sz w:val="22"/>
        </w:rPr>
        <w:t>、</w:t>
      </w:r>
      <w:r w:rsidRPr="00674100">
        <w:rPr>
          <w:rFonts w:asciiTheme="minorEastAsia" w:eastAsiaTheme="minorEastAsia" w:hAnsiTheme="minorEastAsia"/>
          <w:sz w:val="22"/>
        </w:rPr>
        <w:t>請求書に使用枚数の明細を添付</w:t>
      </w:r>
      <w:r w:rsidR="009B5C0E" w:rsidRPr="00674100">
        <w:rPr>
          <w:rFonts w:asciiTheme="minorEastAsia" w:eastAsiaTheme="minorEastAsia" w:hAnsiTheme="minorEastAsia" w:hint="eastAsia"/>
          <w:sz w:val="22"/>
        </w:rPr>
        <w:t>す</w:t>
      </w:r>
      <w:r w:rsidRPr="00674100">
        <w:rPr>
          <w:rFonts w:asciiTheme="minorEastAsia" w:eastAsiaTheme="minorEastAsia" w:hAnsiTheme="minorEastAsia"/>
          <w:sz w:val="22"/>
        </w:rPr>
        <w:t>る。</w:t>
      </w:r>
    </w:p>
    <w:p w14:paraId="5BA03A6C" w14:textId="77777777" w:rsidR="000D6DF5" w:rsidRDefault="00D64C18" w:rsidP="000D6DF5">
      <w:pPr>
        <w:autoSpaceDE w:val="0"/>
        <w:autoSpaceDN w:val="0"/>
        <w:adjustRightInd w:val="0"/>
        <w:spacing w:line="360" w:lineRule="auto"/>
        <w:ind w:left="1100" w:hangingChars="500" w:hanging="1100"/>
        <w:jc w:val="left"/>
        <w:rPr>
          <w:rFonts w:asciiTheme="minorEastAsia" w:eastAsiaTheme="minorEastAsia" w:hAnsiTheme="minorEastAsia"/>
          <w:sz w:val="22"/>
        </w:rPr>
      </w:pPr>
      <w:r w:rsidRPr="00674100">
        <w:rPr>
          <w:rFonts w:asciiTheme="minorEastAsia" w:eastAsiaTheme="minorEastAsia" w:hAnsiTheme="minorEastAsia"/>
          <w:sz w:val="22"/>
        </w:rPr>
        <w:t xml:space="preserve"> </w:t>
      </w:r>
      <w:r w:rsidR="00AB0381" w:rsidRPr="00674100">
        <w:rPr>
          <w:rFonts w:asciiTheme="minorEastAsia" w:eastAsiaTheme="minorEastAsia" w:hAnsiTheme="minorEastAsia" w:hint="eastAsia"/>
          <w:sz w:val="22"/>
        </w:rPr>
        <w:t>（３）</w:t>
      </w:r>
      <w:r w:rsidRPr="00674100">
        <w:rPr>
          <w:rFonts w:asciiTheme="minorEastAsia" w:eastAsiaTheme="minorEastAsia" w:hAnsiTheme="minorEastAsia"/>
          <w:sz w:val="22"/>
        </w:rPr>
        <w:t>料金は</w:t>
      </w:r>
      <w:r w:rsidR="007850C1" w:rsidRPr="007850C1">
        <w:rPr>
          <w:rFonts w:asciiTheme="minorEastAsia" w:eastAsiaTheme="minorEastAsia" w:hAnsiTheme="minorEastAsia" w:cs="CIDFont+F1" w:hint="eastAsia"/>
          <w:color w:val="000000" w:themeColor="text1"/>
          <w:kern w:val="0"/>
          <w:sz w:val="22"/>
        </w:rPr>
        <w:t>月間基本料金</w:t>
      </w:r>
      <w:r w:rsidR="007850C1">
        <w:rPr>
          <w:rFonts w:asciiTheme="minorEastAsia" w:eastAsiaTheme="minorEastAsia" w:hAnsiTheme="minorEastAsia" w:cs="CIDFont+F1" w:hint="eastAsia"/>
          <w:color w:val="000000" w:themeColor="text1"/>
          <w:kern w:val="0"/>
          <w:sz w:val="22"/>
        </w:rPr>
        <w:t>と</w:t>
      </w:r>
      <w:r w:rsidR="007850C1" w:rsidRPr="007850C1">
        <w:rPr>
          <w:rFonts w:asciiTheme="minorEastAsia" w:eastAsiaTheme="minorEastAsia" w:hAnsiTheme="minorEastAsia" w:cs="CIDFont+F1" w:hint="eastAsia"/>
          <w:color w:val="000000" w:themeColor="text1"/>
          <w:kern w:val="0"/>
          <w:sz w:val="22"/>
        </w:rPr>
        <w:t>月間従量料金</w:t>
      </w:r>
      <w:r w:rsidR="007850C1">
        <w:rPr>
          <w:rFonts w:asciiTheme="minorEastAsia" w:eastAsiaTheme="minorEastAsia" w:hAnsiTheme="minorEastAsia" w:cs="CIDFont+F1" w:hint="eastAsia"/>
          <w:color w:val="000000" w:themeColor="text1"/>
          <w:kern w:val="0"/>
          <w:sz w:val="22"/>
        </w:rPr>
        <w:t>の合計金額とする。月間従量料金は</w:t>
      </w:r>
      <w:r w:rsidR="000D6DF5">
        <w:rPr>
          <w:rFonts w:asciiTheme="minorEastAsia" w:eastAsiaTheme="minorEastAsia" w:hAnsiTheme="minorEastAsia" w:cs="CIDFont+F1" w:hint="eastAsia"/>
          <w:color w:val="000000" w:themeColor="text1"/>
          <w:kern w:val="0"/>
          <w:sz w:val="22"/>
        </w:rPr>
        <w:t>、</w:t>
      </w:r>
      <w:r w:rsidR="00190FBC" w:rsidRPr="00674100">
        <w:rPr>
          <w:rFonts w:asciiTheme="minorEastAsia" w:eastAsiaTheme="minorEastAsia" w:hAnsiTheme="minorEastAsia" w:hint="eastAsia"/>
          <w:sz w:val="22"/>
        </w:rPr>
        <w:t>物件の</w:t>
      </w:r>
      <w:r w:rsidRPr="00674100">
        <w:rPr>
          <w:rFonts w:asciiTheme="minorEastAsia" w:eastAsiaTheme="minorEastAsia" w:hAnsiTheme="minorEastAsia"/>
          <w:sz w:val="22"/>
        </w:rPr>
        <w:t>１か月間</w:t>
      </w:r>
    </w:p>
    <w:p w14:paraId="323BD1F0" w14:textId="2CA1F0D1" w:rsidR="00730CD5" w:rsidRDefault="00D64C18" w:rsidP="000D6DF5">
      <w:pPr>
        <w:autoSpaceDE w:val="0"/>
        <w:autoSpaceDN w:val="0"/>
        <w:adjustRightInd w:val="0"/>
        <w:spacing w:line="360" w:lineRule="auto"/>
        <w:ind w:leftChars="200" w:left="1080" w:hangingChars="300" w:hanging="660"/>
        <w:jc w:val="left"/>
        <w:rPr>
          <w:rFonts w:asciiTheme="minorEastAsia" w:eastAsiaTheme="minorEastAsia" w:hAnsiTheme="minorEastAsia"/>
          <w:sz w:val="22"/>
        </w:rPr>
      </w:pPr>
      <w:r w:rsidRPr="00674100">
        <w:rPr>
          <w:rFonts w:asciiTheme="minorEastAsia" w:eastAsiaTheme="minorEastAsia" w:hAnsiTheme="minorEastAsia"/>
          <w:sz w:val="22"/>
        </w:rPr>
        <w:t>の</w:t>
      </w:r>
      <w:r w:rsidR="00AB0381" w:rsidRPr="00674100">
        <w:rPr>
          <w:rFonts w:asciiTheme="minorEastAsia" w:eastAsiaTheme="minorEastAsia" w:hAnsiTheme="minorEastAsia" w:hint="eastAsia"/>
          <w:sz w:val="22"/>
        </w:rPr>
        <w:t>使用</w:t>
      </w:r>
      <w:r w:rsidRPr="00674100">
        <w:rPr>
          <w:rFonts w:asciiTheme="minorEastAsia" w:eastAsiaTheme="minorEastAsia" w:hAnsiTheme="minorEastAsia"/>
          <w:sz w:val="22"/>
        </w:rPr>
        <w:t>枚数に</w:t>
      </w:r>
      <w:r w:rsidR="007850C1">
        <w:rPr>
          <w:rFonts w:asciiTheme="minorEastAsia" w:eastAsiaTheme="minorEastAsia" w:hAnsiTheme="minorEastAsia" w:hint="eastAsia"/>
          <w:sz w:val="22"/>
        </w:rPr>
        <w:t>、</w:t>
      </w:r>
      <w:r w:rsidRPr="00674100">
        <w:rPr>
          <w:rFonts w:asciiTheme="minorEastAsia" w:eastAsiaTheme="minorEastAsia" w:hAnsiTheme="minorEastAsia"/>
          <w:sz w:val="22"/>
        </w:rPr>
        <w:t>契約</w:t>
      </w:r>
      <w:r w:rsidR="00D2057D" w:rsidRPr="00674100">
        <w:rPr>
          <w:rFonts w:asciiTheme="minorEastAsia" w:eastAsiaTheme="minorEastAsia" w:hAnsiTheme="minorEastAsia" w:hint="eastAsia"/>
          <w:sz w:val="22"/>
        </w:rPr>
        <w:t>により定めた</w:t>
      </w:r>
      <w:r w:rsidR="00AB0381" w:rsidRPr="00674100">
        <w:rPr>
          <w:rFonts w:asciiTheme="minorEastAsia" w:eastAsiaTheme="minorEastAsia" w:hAnsiTheme="minorEastAsia" w:hint="eastAsia"/>
          <w:sz w:val="22"/>
        </w:rPr>
        <w:t>単価</w:t>
      </w:r>
      <w:r w:rsidRPr="00674100">
        <w:rPr>
          <w:rFonts w:asciiTheme="minorEastAsia" w:eastAsiaTheme="minorEastAsia" w:hAnsiTheme="minorEastAsia"/>
          <w:sz w:val="22"/>
        </w:rPr>
        <w:t>を乗じた額と</w:t>
      </w:r>
      <w:r w:rsidR="00056FE9">
        <w:rPr>
          <w:rFonts w:asciiTheme="minorEastAsia" w:eastAsiaTheme="minorEastAsia" w:hAnsiTheme="minorEastAsia" w:hint="eastAsia"/>
          <w:sz w:val="22"/>
        </w:rPr>
        <w:t>し</w:t>
      </w:r>
      <w:r w:rsidR="007850C1">
        <w:rPr>
          <w:rFonts w:asciiTheme="minorEastAsia" w:eastAsiaTheme="minorEastAsia" w:hAnsiTheme="minorEastAsia" w:hint="eastAsia"/>
          <w:sz w:val="22"/>
        </w:rPr>
        <w:t>、</w:t>
      </w:r>
      <w:r w:rsidR="00056FE9">
        <w:rPr>
          <w:rFonts w:asciiTheme="minorEastAsia" w:eastAsiaTheme="minorEastAsia" w:hAnsiTheme="minorEastAsia" w:hint="eastAsia"/>
          <w:sz w:val="22"/>
        </w:rPr>
        <w:t>毎月変動する</w:t>
      </w:r>
      <w:r w:rsidR="007850C1">
        <w:rPr>
          <w:rFonts w:asciiTheme="minorEastAsia" w:eastAsiaTheme="minorEastAsia" w:hAnsiTheme="minorEastAsia" w:hint="eastAsia"/>
          <w:sz w:val="22"/>
        </w:rPr>
        <w:t>ものとする</w:t>
      </w:r>
      <w:r w:rsidRPr="00674100">
        <w:rPr>
          <w:rFonts w:asciiTheme="minorEastAsia" w:eastAsiaTheme="minorEastAsia" w:hAnsiTheme="minorEastAsia"/>
          <w:sz w:val="22"/>
        </w:rPr>
        <w:t xml:space="preserve">。 </w:t>
      </w:r>
    </w:p>
    <w:p w14:paraId="33A31D0B" w14:textId="282814F1" w:rsidR="00750EEF" w:rsidRPr="00056FE9" w:rsidRDefault="00730CD5" w:rsidP="00056FE9">
      <w:pPr>
        <w:autoSpaceDE w:val="0"/>
        <w:autoSpaceDN w:val="0"/>
        <w:adjustRightInd w:val="0"/>
        <w:spacing w:line="360" w:lineRule="auto"/>
        <w:ind w:leftChars="200" w:left="420"/>
        <w:jc w:val="left"/>
        <w:rPr>
          <w:rFonts w:asciiTheme="minorEastAsia" w:eastAsiaTheme="minorEastAsia" w:hAnsiTheme="minorEastAsia" w:cs="CIDFont+F1"/>
          <w:color w:val="000000" w:themeColor="text1"/>
          <w:kern w:val="0"/>
          <w:sz w:val="22"/>
        </w:rPr>
      </w:pPr>
      <w:r>
        <w:rPr>
          <w:rFonts w:asciiTheme="minorEastAsia" w:eastAsiaTheme="minorEastAsia" w:hAnsiTheme="minorEastAsia" w:hint="eastAsia"/>
          <w:sz w:val="22"/>
        </w:rPr>
        <w:t>契約により定めた単価</w:t>
      </w:r>
      <w:r w:rsidR="00056FE9">
        <w:rPr>
          <w:rFonts w:asciiTheme="minorEastAsia" w:eastAsiaTheme="minorEastAsia" w:hAnsiTheme="minorEastAsia" w:hint="eastAsia"/>
          <w:sz w:val="22"/>
        </w:rPr>
        <w:t>に</w:t>
      </w:r>
      <w:r>
        <w:rPr>
          <w:rFonts w:asciiTheme="minorEastAsia" w:eastAsiaTheme="minorEastAsia" w:hAnsiTheme="minorEastAsia" w:hint="eastAsia"/>
          <w:sz w:val="22"/>
        </w:rPr>
        <w:t>は、</w:t>
      </w:r>
      <w:r w:rsidR="007850C1">
        <w:rPr>
          <w:rFonts w:asciiTheme="minorEastAsia" w:eastAsiaTheme="minorEastAsia" w:hAnsiTheme="minorEastAsia" w:cs="CIDFont+F1" w:hint="eastAsia"/>
          <w:color w:val="000000" w:themeColor="text1"/>
          <w:kern w:val="0"/>
          <w:sz w:val="22"/>
        </w:rPr>
        <w:t>①</w:t>
      </w:r>
      <w:r w:rsidRPr="00674100">
        <w:rPr>
          <w:rFonts w:asciiTheme="minorEastAsia" w:eastAsiaTheme="minorEastAsia" w:hAnsiTheme="minorEastAsia" w:cs="CIDFont+F1" w:hint="eastAsia"/>
          <w:color w:val="000000" w:themeColor="text1"/>
          <w:kern w:val="0"/>
          <w:sz w:val="22"/>
        </w:rPr>
        <w:t>物件の保守料金</w:t>
      </w:r>
      <w:r w:rsidR="007850C1">
        <w:rPr>
          <w:rFonts w:asciiTheme="minorEastAsia" w:eastAsiaTheme="minorEastAsia" w:hAnsiTheme="minorEastAsia" w:cs="CIDFont+F1" w:hint="eastAsia"/>
          <w:color w:val="000000" w:themeColor="text1"/>
          <w:kern w:val="0"/>
          <w:sz w:val="22"/>
        </w:rPr>
        <w:t>・②</w:t>
      </w:r>
      <w:r w:rsidRPr="00674100">
        <w:rPr>
          <w:rFonts w:asciiTheme="minorEastAsia" w:eastAsiaTheme="minorEastAsia" w:hAnsiTheme="minorEastAsia" w:cs="CIDFont+F1" w:hint="eastAsia"/>
          <w:color w:val="000000" w:themeColor="text1"/>
          <w:kern w:val="0"/>
          <w:sz w:val="22"/>
        </w:rPr>
        <w:t>物件に使用する消耗品料金</w:t>
      </w:r>
      <w:r>
        <w:rPr>
          <w:rFonts w:asciiTheme="minorEastAsia" w:eastAsiaTheme="minorEastAsia" w:hAnsiTheme="minorEastAsia" w:cs="CIDFont+F1" w:hint="eastAsia"/>
          <w:color w:val="000000" w:themeColor="text1"/>
          <w:kern w:val="0"/>
          <w:sz w:val="22"/>
        </w:rPr>
        <w:t>を</w:t>
      </w:r>
      <w:r w:rsidR="00056FE9">
        <w:rPr>
          <w:rFonts w:asciiTheme="minorEastAsia" w:eastAsiaTheme="minorEastAsia" w:hAnsiTheme="minorEastAsia" w:cs="CIDFont+F1" w:hint="eastAsia"/>
          <w:color w:val="000000" w:themeColor="text1"/>
          <w:kern w:val="0"/>
          <w:sz w:val="22"/>
        </w:rPr>
        <w:t>含む。</w:t>
      </w:r>
    </w:p>
    <w:p w14:paraId="3C0253F0" w14:textId="7A2F209E" w:rsidR="00762B86" w:rsidRPr="00762B86" w:rsidRDefault="00762B86" w:rsidP="00762B86">
      <w:pPr>
        <w:spacing w:line="360" w:lineRule="auto"/>
        <w:ind w:left="220" w:hangingChars="100" w:hanging="220"/>
        <w:rPr>
          <w:rFonts w:ascii="ＭＳ 明朝" w:hAnsi="ＭＳ 明朝"/>
          <w:sz w:val="22"/>
        </w:rPr>
      </w:pPr>
      <w:r w:rsidRPr="00762B86">
        <w:rPr>
          <w:rFonts w:ascii="ＭＳ 明朝" w:hAnsi="ＭＳ 明朝" w:hint="eastAsia"/>
          <w:sz w:val="22"/>
        </w:rPr>
        <w:t>９．</w:t>
      </w:r>
      <w:r w:rsidR="00B36798">
        <w:rPr>
          <w:rFonts w:ascii="ＭＳ 明朝" w:hAnsi="ＭＳ 明朝" w:hint="eastAsia"/>
          <w:sz w:val="22"/>
        </w:rPr>
        <w:t>機器</w:t>
      </w:r>
      <w:r w:rsidR="00DA680E">
        <w:rPr>
          <w:rFonts w:ascii="ＭＳ 明朝" w:hAnsi="ＭＳ 明朝" w:hint="eastAsia"/>
          <w:sz w:val="22"/>
        </w:rPr>
        <w:t>承認</w:t>
      </w:r>
      <w:r w:rsidRPr="00762B86">
        <w:rPr>
          <w:rFonts w:ascii="ＭＳ 明朝" w:hAnsi="ＭＳ 明朝" w:hint="eastAsia"/>
          <w:sz w:val="22"/>
        </w:rPr>
        <w:t>申請　：</w:t>
      </w:r>
    </w:p>
    <w:p w14:paraId="51306D54" w14:textId="14CBC803" w:rsidR="00762B86" w:rsidRPr="00762B86" w:rsidRDefault="00B36798" w:rsidP="00762B86">
      <w:pPr>
        <w:autoSpaceDE w:val="0"/>
        <w:autoSpaceDN w:val="0"/>
        <w:adjustRightInd w:val="0"/>
        <w:spacing w:line="360" w:lineRule="auto"/>
        <w:ind w:leftChars="100" w:left="210" w:firstLineChars="100" w:firstLine="220"/>
        <w:rPr>
          <w:rFonts w:asciiTheme="minorEastAsia" w:eastAsiaTheme="minorEastAsia" w:hAnsiTheme="minorEastAsia" w:cs="CIDFont+F1"/>
          <w:color w:val="000000" w:themeColor="text1"/>
          <w:kern w:val="0"/>
          <w:sz w:val="22"/>
        </w:rPr>
      </w:pPr>
      <w:r>
        <w:rPr>
          <w:rFonts w:ascii="ＭＳ 明朝" w:hAnsi="ＭＳ 明朝" w:hint="eastAsia"/>
          <w:sz w:val="22"/>
        </w:rPr>
        <w:t>機器</w:t>
      </w:r>
      <w:r w:rsidR="00762B86" w:rsidRPr="00762B86">
        <w:rPr>
          <w:rFonts w:ascii="ＭＳ 明朝" w:hAnsi="ＭＳ 明朝" w:hint="eastAsia"/>
          <w:sz w:val="22"/>
        </w:rPr>
        <w:t>の</w:t>
      </w:r>
      <w:r w:rsidR="00DA680E">
        <w:rPr>
          <w:rFonts w:ascii="ＭＳ 明朝" w:hAnsi="ＭＳ 明朝" w:hint="eastAsia"/>
          <w:sz w:val="22"/>
        </w:rPr>
        <w:t>承認</w:t>
      </w:r>
      <w:r w:rsidR="00762B86" w:rsidRPr="00762B86">
        <w:rPr>
          <w:rFonts w:ascii="ＭＳ 明朝" w:hAnsi="ＭＳ 明朝" w:hint="eastAsia"/>
          <w:sz w:val="22"/>
        </w:rPr>
        <w:t>申請にあたっては、本仕様書</w:t>
      </w:r>
      <w:r w:rsidR="00762B86">
        <w:rPr>
          <w:rFonts w:ascii="ＭＳ 明朝" w:hAnsi="ＭＳ 明朝" w:hint="eastAsia"/>
          <w:sz w:val="22"/>
        </w:rPr>
        <w:t>別紙１</w:t>
      </w:r>
      <w:r w:rsidR="00762B86" w:rsidRPr="00762B86">
        <w:rPr>
          <w:rFonts w:ascii="ＭＳ 明朝" w:hAnsi="ＭＳ 明朝" w:hint="eastAsia"/>
          <w:sz w:val="22"/>
        </w:rPr>
        <w:t>『</w:t>
      </w:r>
      <w:r w:rsidR="00762B86" w:rsidRPr="00B66339">
        <w:rPr>
          <w:rFonts w:asciiTheme="minorEastAsia" w:eastAsiaTheme="minorEastAsia" w:hAnsiTheme="minorEastAsia" w:cs="CIDFont+F1" w:hint="eastAsia"/>
          <w:color w:val="000000" w:themeColor="text1"/>
          <w:kern w:val="0"/>
          <w:sz w:val="22"/>
        </w:rPr>
        <w:t>複合機</w:t>
      </w:r>
      <w:r w:rsidR="00762B86">
        <w:rPr>
          <w:rFonts w:asciiTheme="minorEastAsia" w:eastAsiaTheme="minorEastAsia" w:hAnsiTheme="minorEastAsia" w:cs="CIDFont+F1" w:hint="eastAsia"/>
          <w:color w:val="000000" w:themeColor="text1"/>
          <w:kern w:val="0"/>
          <w:sz w:val="22"/>
        </w:rPr>
        <w:t xml:space="preserve"> </w:t>
      </w:r>
      <w:r w:rsidR="00762B86" w:rsidRPr="00B66339">
        <w:rPr>
          <w:rFonts w:asciiTheme="minorEastAsia" w:eastAsiaTheme="minorEastAsia" w:hAnsiTheme="minorEastAsia" w:cs="CIDFont+F1" w:hint="eastAsia"/>
          <w:color w:val="000000" w:themeColor="text1"/>
          <w:kern w:val="0"/>
          <w:sz w:val="22"/>
        </w:rPr>
        <w:t>機器仕様書</w:t>
      </w:r>
      <w:r w:rsidR="00762B86" w:rsidRPr="00762B86">
        <w:rPr>
          <w:rFonts w:ascii="ＭＳ 明朝" w:hAnsi="ＭＳ 明朝" w:hint="eastAsia"/>
          <w:sz w:val="22"/>
        </w:rPr>
        <w:t>』の項目を満たす記載が、カタログ・取扱説明書・添付文書の何れかにあって満たしている事が容易に分かるように、</w:t>
      </w:r>
      <w:r>
        <w:rPr>
          <w:rFonts w:ascii="ＭＳ 明朝" w:hAnsi="ＭＳ 明朝" w:hint="eastAsia"/>
          <w:sz w:val="22"/>
        </w:rPr>
        <w:t>機器承認</w:t>
      </w:r>
      <w:r w:rsidR="00762B86" w:rsidRPr="00762B86">
        <w:rPr>
          <w:rFonts w:ascii="ＭＳ 明朝" w:hAnsi="ＭＳ 明朝" w:hint="eastAsia"/>
          <w:sz w:val="22"/>
        </w:rPr>
        <w:t>申請書（任意様式）を添付して、令和</w:t>
      </w:r>
      <w:r w:rsidR="00762B86">
        <w:rPr>
          <w:rFonts w:ascii="ＭＳ 明朝" w:hAnsi="ＭＳ 明朝" w:hint="eastAsia"/>
          <w:sz w:val="22"/>
        </w:rPr>
        <w:t>８</w:t>
      </w:r>
      <w:r w:rsidR="00762B86" w:rsidRPr="00762B86">
        <w:rPr>
          <w:rFonts w:ascii="ＭＳ 明朝" w:hAnsi="ＭＳ 明朝" w:hint="eastAsia"/>
          <w:sz w:val="22"/>
        </w:rPr>
        <w:t>年</w:t>
      </w:r>
      <w:r w:rsidR="001F65A6">
        <w:rPr>
          <w:rFonts w:ascii="ＭＳ 明朝" w:hAnsi="ＭＳ 明朝" w:hint="eastAsia"/>
          <w:sz w:val="22"/>
        </w:rPr>
        <w:t>７</w:t>
      </w:r>
      <w:r w:rsidR="00762B86" w:rsidRPr="00762B86">
        <w:rPr>
          <w:rFonts w:ascii="ＭＳ 明朝" w:hAnsi="ＭＳ 明朝" w:hint="eastAsia"/>
          <w:sz w:val="22"/>
        </w:rPr>
        <w:t>月</w:t>
      </w:r>
      <w:r w:rsidR="001F65A6">
        <w:rPr>
          <w:rFonts w:ascii="ＭＳ 明朝" w:hAnsi="ＭＳ 明朝" w:hint="eastAsia"/>
          <w:sz w:val="22"/>
        </w:rPr>
        <w:t>１７</w:t>
      </w:r>
      <w:r w:rsidR="00762B86" w:rsidRPr="00762B86">
        <w:rPr>
          <w:rFonts w:ascii="ＭＳ 明朝" w:hAnsi="ＭＳ 明朝" w:hint="eastAsia"/>
          <w:sz w:val="22"/>
        </w:rPr>
        <w:t>日(</w:t>
      </w:r>
      <w:r w:rsidR="001F65A6">
        <w:rPr>
          <w:rFonts w:ascii="ＭＳ 明朝" w:hAnsi="ＭＳ 明朝" w:hint="eastAsia"/>
          <w:sz w:val="22"/>
        </w:rPr>
        <w:t>金</w:t>
      </w:r>
      <w:r w:rsidR="00762B86" w:rsidRPr="00762B86">
        <w:rPr>
          <w:rFonts w:ascii="ＭＳ 明朝" w:hAnsi="ＭＳ 明朝" w:hint="eastAsia"/>
          <w:sz w:val="22"/>
        </w:rPr>
        <w:t>)</w:t>
      </w:r>
      <w:r w:rsidR="00602E30">
        <w:rPr>
          <w:rFonts w:ascii="ＭＳ 明朝" w:hAnsi="ＭＳ 明朝" w:hint="eastAsia"/>
          <w:sz w:val="22"/>
        </w:rPr>
        <w:t xml:space="preserve">　</w:t>
      </w:r>
      <w:r w:rsidR="00762B86" w:rsidRPr="00762B86">
        <w:rPr>
          <w:rFonts w:ascii="ＭＳ 明朝" w:hAnsi="ＭＳ 明朝" w:hint="eastAsia"/>
          <w:sz w:val="22"/>
        </w:rPr>
        <w:t>までに総務課に提出する事。回答は令和</w:t>
      </w:r>
      <w:r w:rsidR="00762B86">
        <w:rPr>
          <w:rFonts w:ascii="ＭＳ 明朝" w:hAnsi="ＭＳ 明朝" w:hint="eastAsia"/>
          <w:sz w:val="22"/>
        </w:rPr>
        <w:t>８</w:t>
      </w:r>
      <w:r w:rsidR="00762B86" w:rsidRPr="00762B86">
        <w:rPr>
          <w:rFonts w:ascii="ＭＳ 明朝" w:hAnsi="ＭＳ 明朝" w:hint="eastAsia"/>
          <w:sz w:val="22"/>
        </w:rPr>
        <w:t>年</w:t>
      </w:r>
      <w:r w:rsidR="001F65A6">
        <w:rPr>
          <w:rFonts w:ascii="ＭＳ 明朝" w:hAnsi="ＭＳ 明朝" w:hint="eastAsia"/>
          <w:sz w:val="22"/>
        </w:rPr>
        <w:t>７</w:t>
      </w:r>
      <w:r w:rsidR="00762B86" w:rsidRPr="00762B86">
        <w:rPr>
          <w:rFonts w:ascii="ＭＳ 明朝" w:hAnsi="ＭＳ 明朝" w:hint="eastAsia"/>
          <w:sz w:val="22"/>
        </w:rPr>
        <w:t>月</w:t>
      </w:r>
      <w:r w:rsidR="001F65A6">
        <w:rPr>
          <w:rFonts w:ascii="ＭＳ 明朝" w:hAnsi="ＭＳ 明朝" w:hint="eastAsia"/>
          <w:sz w:val="22"/>
        </w:rPr>
        <w:t>２３</w:t>
      </w:r>
      <w:r w:rsidR="00762B86" w:rsidRPr="00762B86">
        <w:rPr>
          <w:rFonts w:ascii="ＭＳ 明朝" w:hAnsi="ＭＳ 明朝" w:hint="eastAsia"/>
          <w:sz w:val="22"/>
        </w:rPr>
        <w:t>日（</w:t>
      </w:r>
      <w:r w:rsidR="001F65A6">
        <w:rPr>
          <w:rFonts w:ascii="ＭＳ 明朝" w:hAnsi="ＭＳ 明朝" w:hint="eastAsia"/>
          <w:sz w:val="22"/>
        </w:rPr>
        <w:t>木</w:t>
      </w:r>
      <w:r w:rsidR="00762B86" w:rsidRPr="00762B86">
        <w:rPr>
          <w:rFonts w:ascii="ＭＳ 明朝" w:hAnsi="ＭＳ 明朝" w:hint="eastAsia"/>
          <w:sz w:val="22"/>
        </w:rPr>
        <w:t>）までに、ＦＡＸにて連絡する。</w:t>
      </w:r>
    </w:p>
    <w:p w14:paraId="5A6A789B" w14:textId="6E33D415" w:rsidR="00D64C18" w:rsidRPr="00674100" w:rsidRDefault="00762B86" w:rsidP="00D64C18">
      <w:pPr>
        <w:autoSpaceDE w:val="0"/>
        <w:autoSpaceDN w:val="0"/>
        <w:adjustRightInd w:val="0"/>
        <w:spacing w:line="360" w:lineRule="auto"/>
        <w:jc w:val="left"/>
        <w:rPr>
          <w:rFonts w:asciiTheme="minorEastAsia" w:eastAsiaTheme="minorEastAsia" w:hAnsiTheme="minorEastAsia" w:cs="CIDFont+F1"/>
          <w:color w:val="000000" w:themeColor="text1"/>
          <w:kern w:val="0"/>
          <w:sz w:val="22"/>
        </w:rPr>
      </w:pPr>
      <w:r>
        <w:rPr>
          <w:rFonts w:asciiTheme="minorEastAsia" w:eastAsiaTheme="minorEastAsia" w:hAnsiTheme="minorEastAsia" w:cs="CIDFont+F1" w:hint="eastAsia"/>
          <w:color w:val="000000" w:themeColor="text1"/>
          <w:kern w:val="0"/>
          <w:sz w:val="22"/>
        </w:rPr>
        <w:t>１０</w:t>
      </w:r>
      <w:r w:rsidR="00D64C18" w:rsidRPr="00674100">
        <w:rPr>
          <w:rFonts w:asciiTheme="minorEastAsia" w:eastAsiaTheme="minorEastAsia" w:hAnsiTheme="minorEastAsia" w:cs="CIDFont+F1" w:hint="eastAsia"/>
          <w:color w:val="000000" w:themeColor="text1"/>
          <w:kern w:val="0"/>
          <w:sz w:val="22"/>
        </w:rPr>
        <w:t>．</w:t>
      </w:r>
      <w:r w:rsidR="004A5714" w:rsidRPr="00674100">
        <w:rPr>
          <w:rFonts w:asciiTheme="minorEastAsia" w:eastAsiaTheme="minorEastAsia" w:hAnsiTheme="minorEastAsia" w:cs="CIDFont+F1" w:hint="eastAsia"/>
          <w:color w:val="000000" w:themeColor="text1"/>
          <w:kern w:val="0"/>
          <w:sz w:val="22"/>
        </w:rPr>
        <w:t xml:space="preserve">その他　　</w:t>
      </w:r>
      <w:r>
        <w:rPr>
          <w:rFonts w:asciiTheme="minorEastAsia" w:eastAsiaTheme="minorEastAsia" w:hAnsiTheme="minorEastAsia" w:cs="CIDFont+F1" w:hint="eastAsia"/>
          <w:color w:val="000000" w:themeColor="text1"/>
          <w:kern w:val="0"/>
          <w:sz w:val="22"/>
        </w:rPr>
        <w:t>：</w:t>
      </w:r>
    </w:p>
    <w:p w14:paraId="4173897D" w14:textId="45C8A4CD" w:rsidR="004A5714" w:rsidRPr="00674100" w:rsidRDefault="00D64C18" w:rsidP="00B946AE">
      <w:pPr>
        <w:autoSpaceDE w:val="0"/>
        <w:autoSpaceDN w:val="0"/>
        <w:adjustRightInd w:val="0"/>
        <w:spacing w:line="360" w:lineRule="auto"/>
        <w:jc w:val="left"/>
        <w:rPr>
          <w:rFonts w:asciiTheme="minorEastAsia" w:eastAsiaTheme="minorEastAsia" w:hAnsiTheme="minorEastAsia" w:cs="CIDFont+F1"/>
          <w:color w:val="000000" w:themeColor="text1"/>
          <w:kern w:val="0"/>
          <w:sz w:val="22"/>
        </w:rPr>
      </w:pPr>
      <w:r w:rsidRPr="00674100">
        <w:rPr>
          <w:rFonts w:asciiTheme="minorEastAsia" w:eastAsiaTheme="minorEastAsia" w:hAnsiTheme="minorEastAsia" w:cs="CIDFont+F1" w:hint="eastAsia"/>
          <w:color w:val="000000" w:themeColor="text1"/>
          <w:kern w:val="0"/>
          <w:sz w:val="22"/>
        </w:rPr>
        <w:t>（１）</w:t>
      </w:r>
      <w:r w:rsidR="00E306D2" w:rsidRPr="00674100">
        <w:rPr>
          <w:rFonts w:asciiTheme="minorEastAsia" w:eastAsiaTheme="minorEastAsia" w:hAnsiTheme="minorEastAsia" w:cs="CIDFont+F1" w:hint="eastAsia"/>
          <w:color w:val="000000" w:themeColor="text1"/>
          <w:kern w:val="0"/>
          <w:sz w:val="22"/>
        </w:rPr>
        <w:t>２０２</w:t>
      </w:r>
      <w:r w:rsidR="00A70740">
        <w:rPr>
          <w:rFonts w:asciiTheme="minorEastAsia" w:eastAsiaTheme="minorEastAsia" w:hAnsiTheme="minorEastAsia" w:cs="CIDFont+F1" w:hint="eastAsia"/>
          <w:color w:val="000000" w:themeColor="text1"/>
          <w:kern w:val="0"/>
          <w:sz w:val="22"/>
        </w:rPr>
        <w:t>６</w:t>
      </w:r>
      <w:r w:rsidR="00E306D2" w:rsidRPr="00674100">
        <w:rPr>
          <w:rFonts w:asciiTheme="minorEastAsia" w:eastAsiaTheme="minorEastAsia" w:hAnsiTheme="minorEastAsia" w:cs="CIDFont+F1" w:hint="eastAsia"/>
          <w:color w:val="000000" w:themeColor="text1"/>
          <w:kern w:val="0"/>
          <w:sz w:val="22"/>
        </w:rPr>
        <w:t>年</w:t>
      </w:r>
      <w:r w:rsidR="001F65A6">
        <w:rPr>
          <w:rFonts w:asciiTheme="minorEastAsia" w:eastAsiaTheme="minorEastAsia" w:hAnsiTheme="minorEastAsia" w:cs="CIDFont+F1" w:hint="eastAsia"/>
          <w:color w:val="000000" w:themeColor="text1"/>
          <w:kern w:val="0"/>
          <w:sz w:val="22"/>
        </w:rPr>
        <w:t>７</w:t>
      </w:r>
      <w:r w:rsidR="00E306D2" w:rsidRPr="00674100">
        <w:rPr>
          <w:rFonts w:asciiTheme="minorEastAsia" w:eastAsiaTheme="minorEastAsia" w:hAnsiTheme="minorEastAsia" w:cs="CIDFont+F1" w:hint="eastAsia"/>
          <w:color w:val="000000" w:themeColor="text1"/>
          <w:kern w:val="0"/>
          <w:sz w:val="22"/>
        </w:rPr>
        <w:t>月現在のメーカー最新機種であり、新品（未使用品）であること。</w:t>
      </w:r>
    </w:p>
    <w:p w14:paraId="086E6199" w14:textId="3B1F018E" w:rsidR="004A5714" w:rsidRPr="00674100" w:rsidRDefault="004B6AA3" w:rsidP="00B946AE">
      <w:pPr>
        <w:autoSpaceDE w:val="0"/>
        <w:autoSpaceDN w:val="0"/>
        <w:adjustRightInd w:val="0"/>
        <w:spacing w:line="360" w:lineRule="auto"/>
        <w:ind w:left="220" w:hangingChars="100" w:hanging="220"/>
        <w:jc w:val="left"/>
        <w:rPr>
          <w:rFonts w:asciiTheme="minorEastAsia" w:eastAsiaTheme="minorEastAsia" w:hAnsiTheme="minorEastAsia" w:cs="CIDFont+F1"/>
          <w:color w:val="000000" w:themeColor="text1"/>
          <w:kern w:val="0"/>
          <w:sz w:val="22"/>
        </w:rPr>
      </w:pPr>
      <w:r w:rsidRPr="00674100">
        <w:rPr>
          <w:rFonts w:asciiTheme="minorEastAsia" w:eastAsiaTheme="minorEastAsia" w:hAnsiTheme="minorEastAsia" w:cs="CIDFont+F1" w:hint="eastAsia"/>
          <w:color w:val="000000" w:themeColor="text1"/>
          <w:kern w:val="0"/>
          <w:sz w:val="22"/>
        </w:rPr>
        <w:t>（２）第三者</w:t>
      </w:r>
      <w:r w:rsidR="00B965A7" w:rsidRPr="00674100">
        <w:rPr>
          <w:rFonts w:asciiTheme="minorEastAsia" w:eastAsiaTheme="minorEastAsia" w:hAnsiTheme="minorEastAsia" w:cs="CIDFont+F1" w:hint="eastAsia"/>
          <w:color w:val="000000" w:themeColor="text1"/>
          <w:kern w:val="0"/>
          <w:sz w:val="22"/>
        </w:rPr>
        <w:t>賃貸</w:t>
      </w:r>
      <w:r w:rsidRPr="00674100">
        <w:rPr>
          <w:rFonts w:asciiTheme="minorEastAsia" w:eastAsiaTheme="minorEastAsia" w:hAnsiTheme="minorEastAsia" w:cs="CIDFont+F1" w:hint="eastAsia"/>
          <w:color w:val="000000" w:themeColor="text1"/>
          <w:kern w:val="0"/>
          <w:sz w:val="22"/>
        </w:rPr>
        <w:t>方式を可能とする（その場合は、第三者の業者が入札参加資格を有するものに限って認める）</w:t>
      </w:r>
    </w:p>
    <w:p w14:paraId="3ED0B268" w14:textId="6EEA9A68" w:rsidR="00512352" w:rsidRPr="00674100" w:rsidRDefault="00D64C18" w:rsidP="00B946AE">
      <w:pPr>
        <w:autoSpaceDE w:val="0"/>
        <w:autoSpaceDN w:val="0"/>
        <w:adjustRightInd w:val="0"/>
        <w:spacing w:line="360" w:lineRule="auto"/>
        <w:ind w:left="220" w:hangingChars="100" w:hanging="220"/>
        <w:jc w:val="left"/>
        <w:rPr>
          <w:rFonts w:asciiTheme="minorEastAsia" w:eastAsiaTheme="minorEastAsia" w:hAnsiTheme="minorEastAsia" w:cs="ＭＳ 明朝"/>
          <w:color w:val="000000"/>
          <w:kern w:val="0"/>
          <w:sz w:val="22"/>
        </w:rPr>
      </w:pPr>
      <w:r w:rsidRPr="00674100">
        <w:rPr>
          <w:rFonts w:asciiTheme="minorEastAsia" w:eastAsiaTheme="minorEastAsia" w:hAnsiTheme="minorEastAsia" w:cs="ＭＳ 明朝" w:hint="eastAsia"/>
          <w:color w:val="000000"/>
          <w:kern w:val="0"/>
          <w:sz w:val="22"/>
        </w:rPr>
        <w:t>（３）</w:t>
      </w:r>
      <w:r w:rsidR="00512352" w:rsidRPr="00674100">
        <w:rPr>
          <w:rFonts w:asciiTheme="minorEastAsia" w:eastAsiaTheme="minorEastAsia" w:hAnsiTheme="minorEastAsia" w:cs="ＭＳ 明朝" w:hint="eastAsia"/>
          <w:color w:val="000000"/>
          <w:kern w:val="0"/>
          <w:sz w:val="22"/>
        </w:rPr>
        <w:t>この契約は地方自治法</w:t>
      </w:r>
      <w:r w:rsidR="00512352" w:rsidRPr="00674100">
        <w:rPr>
          <w:rFonts w:asciiTheme="minorEastAsia" w:eastAsiaTheme="minorEastAsia" w:hAnsiTheme="minorEastAsia" w:cs="ＭＳ 明朝"/>
          <w:color w:val="000000"/>
          <w:kern w:val="0"/>
          <w:sz w:val="22"/>
        </w:rPr>
        <w:t>(</w:t>
      </w:r>
      <w:r w:rsidR="00512352" w:rsidRPr="00674100">
        <w:rPr>
          <w:rFonts w:asciiTheme="minorEastAsia" w:eastAsiaTheme="minorEastAsia" w:hAnsiTheme="minorEastAsia" w:cs="ＭＳ 明朝" w:hint="eastAsia"/>
          <w:color w:val="000000"/>
          <w:kern w:val="0"/>
          <w:sz w:val="22"/>
        </w:rPr>
        <w:t>昭和</w:t>
      </w:r>
      <w:r w:rsidR="00512352" w:rsidRPr="00674100">
        <w:rPr>
          <w:rFonts w:asciiTheme="minorEastAsia" w:eastAsiaTheme="minorEastAsia" w:hAnsiTheme="minorEastAsia" w:cs="ＭＳ 明朝"/>
          <w:color w:val="000000"/>
          <w:kern w:val="0"/>
          <w:sz w:val="22"/>
        </w:rPr>
        <w:t>22</w:t>
      </w:r>
      <w:r w:rsidR="00512352" w:rsidRPr="00674100">
        <w:rPr>
          <w:rFonts w:asciiTheme="minorEastAsia" w:eastAsiaTheme="minorEastAsia" w:hAnsiTheme="minorEastAsia" w:cs="ＭＳ 明朝" w:hint="eastAsia"/>
          <w:color w:val="000000"/>
          <w:kern w:val="0"/>
          <w:sz w:val="22"/>
        </w:rPr>
        <w:t>年法律第</w:t>
      </w:r>
      <w:r w:rsidR="00512352" w:rsidRPr="00674100">
        <w:rPr>
          <w:rFonts w:asciiTheme="minorEastAsia" w:eastAsiaTheme="minorEastAsia" w:hAnsiTheme="minorEastAsia" w:cs="ＭＳ 明朝"/>
          <w:color w:val="000000"/>
          <w:kern w:val="0"/>
          <w:sz w:val="22"/>
        </w:rPr>
        <w:t>67</w:t>
      </w:r>
      <w:r w:rsidR="00512352" w:rsidRPr="00674100">
        <w:rPr>
          <w:rFonts w:asciiTheme="minorEastAsia" w:eastAsiaTheme="minorEastAsia" w:hAnsiTheme="minorEastAsia" w:cs="ＭＳ 明朝" w:hint="eastAsia"/>
          <w:color w:val="000000"/>
          <w:kern w:val="0"/>
          <w:sz w:val="22"/>
        </w:rPr>
        <w:t>号</w:t>
      </w:r>
      <w:r w:rsidR="00512352" w:rsidRPr="00674100">
        <w:rPr>
          <w:rFonts w:asciiTheme="minorEastAsia" w:eastAsiaTheme="minorEastAsia" w:hAnsiTheme="minorEastAsia" w:cs="ＭＳ 明朝"/>
          <w:color w:val="000000"/>
          <w:kern w:val="0"/>
          <w:sz w:val="22"/>
        </w:rPr>
        <w:t>)</w:t>
      </w:r>
      <w:r w:rsidR="00512352" w:rsidRPr="00674100">
        <w:rPr>
          <w:rFonts w:asciiTheme="minorEastAsia" w:eastAsiaTheme="minorEastAsia" w:hAnsiTheme="minorEastAsia" w:cs="ＭＳ 明朝" w:hint="eastAsia"/>
          <w:color w:val="000000"/>
          <w:kern w:val="0"/>
          <w:sz w:val="22"/>
        </w:rPr>
        <w:t>第</w:t>
      </w:r>
      <w:r w:rsidR="00512352" w:rsidRPr="00674100">
        <w:rPr>
          <w:rFonts w:asciiTheme="minorEastAsia" w:eastAsiaTheme="minorEastAsia" w:hAnsiTheme="minorEastAsia" w:cs="ＭＳ 明朝"/>
          <w:color w:val="000000"/>
          <w:kern w:val="0"/>
          <w:sz w:val="22"/>
        </w:rPr>
        <w:t>234</w:t>
      </w:r>
      <w:r w:rsidR="00512352" w:rsidRPr="00674100">
        <w:rPr>
          <w:rFonts w:asciiTheme="minorEastAsia" w:eastAsiaTheme="minorEastAsia" w:hAnsiTheme="minorEastAsia" w:cs="ＭＳ 明朝" w:hint="eastAsia"/>
          <w:color w:val="000000"/>
          <w:kern w:val="0"/>
          <w:sz w:val="22"/>
        </w:rPr>
        <w:t>条の３に基づく長期継続契約であり、</w:t>
      </w:r>
      <w:r w:rsidRPr="00674100">
        <w:rPr>
          <w:rFonts w:asciiTheme="minorEastAsia" w:eastAsiaTheme="minorEastAsia" w:hAnsiTheme="minorEastAsia" w:cs="ＭＳ 明朝" w:hint="eastAsia"/>
          <w:color w:val="000000"/>
          <w:kern w:val="0"/>
          <w:sz w:val="22"/>
        </w:rPr>
        <w:t>契約</w:t>
      </w:r>
      <w:r w:rsidR="00512352" w:rsidRPr="00674100">
        <w:rPr>
          <w:rFonts w:asciiTheme="minorEastAsia" w:eastAsiaTheme="minorEastAsia" w:hAnsiTheme="minorEastAsia" w:cs="ＭＳ 明朝" w:hint="eastAsia"/>
          <w:color w:val="000000"/>
          <w:kern w:val="0"/>
          <w:sz w:val="22"/>
        </w:rPr>
        <w:t>期間は令和</w:t>
      </w:r>
      <w:r w:rsidR="00A70740">
        <w:rPr>
          <w:rFonts w:asciiTheme="minorEastAsia" w:eastAsiaTheme="minorEastAsia" w:hAnsiTheme="minorEastAsia" w:cs="ＭＳ 明朝" w:hint="eastAsia"/>
          <w:color w:val="000000"/>
          <w:kern w:val="0"/>
          <w:sz w:val="22"/>
        </w:rPr>
        <w:t>８</w:t>
      </w:r>
      <w:r w:rsidR="00512352" w:rsidRPr="00674100">
        <w:rPr>
          <w:rFonts w:asciiTheme="minorEastAsia" w:eastAsiaTheme="minorEastAsia" w:hAnsiTheme="minorEastAsia" w:cs="ＭＳ 明朝" w:hint="eastAsia"/>
          <w:color w:val="000000"/>
          <w:kern w:val="0"/>
          <w:sz w:val="22"/>
        </w:rPr>
        <w:t>年</w:t>
      </w:r>
      <w:r w:rsidR="00C461F3">
        <w:rPr>
          <w:rFonts w:asciiTheme="minorEastAsia" w:eastAsiaTheme="minorEastAsia" w:hAnsiTheme="minorEastAsia" w:cs="ＭＳ 明朝" w:hint="eastAsia"/>
          <w:color w:val="000000"/>
          <w:kern w:val="0"/>
          <w:sz w:val="22"/>
        </w:rPr>
        <w:t>１０</w:t>
      </w:r>
      <w:r w:rsidR="00512352" w:rsidRPr="00674100">
        <w:rPr>
          <w:rFonts w:asciiTheme="minorEastAsia" w:eastAsiaTheme="minorEastAsia" w:hAnsiTheme="minorEastAsia" w:cs="ＭＳ 明朝" w:hint="eastAsia"/>
          <w:color w:val="000000"/>
          <w:kern w:val="0"/>
          <w:sz w:val="22"/>
        </w:rPr>
        <w:t>月１日から令和１</w:t>
      </w:r>
      <w:r w:rsidR="00A70740">
        <w:rPr>
          <w:rFonts w:asciiTheme="minorEastAsia" w:eastAsiaTheme="minorEastAsia" w:hAnsiTheme="minorEastAsia" w:cs="ＭＳ 明朝" w:hint="eastAsia"/>
          <w:color w:val="000000"/>
          <w:kern w:val="0"/>
          <w:sz w:val="22"/>
        </w:rPr>
        <w:t>３</w:t>
      </w:r>
      <w:r w:rsidR="00512352" w:rsidRPr="00674100">
        <w:rPr>
          <w:rFonts w:asciiTheme="minorEastAsia" w:eastAsiaTheme="minorEastAsia" w:hAnsiTheme="minorEastAsia" w:cs="ＭＳ 明朝" w:hint="eastAsia"/>
          <w:color w:val="000000"/>
          <w:kern w:val="0"/>
          <w:sz w:val="22"/>
        </w:rPr>
        <w:t>年</w:t>
      </w:r>
      <w:r w:rsidR="00C461F3">
        <w:rPr>
          <w:rFonts w:asciiTheme="minorEastAsia" w:eastAsiaTheme="minorEastAsia" w:hAnsiTheme="minorEastAsia" w:cs="ＭＳ 明朝" w:hint="eastAsia"/>
          <w:color w:val="000000"/>
          <w:kern w:val="0"/>
          <w:sz w:val="22"/>
        </w:rPr>
        <w:t>９</w:t>
      </w:r>
      <w:r w:rsidR="00512352" w:rsidRPr="00674100">
        <w:rPr>
          <w:rFonts w:asciiTheme="minorEastAsia" w:eastAsiaTheme="minorEastAsia" w:hAnsiTheme="minorEastAsia" w:cs="ＭＳ 明朝" w:hint="eastAsia"/>
          <w:color w:val="000000"/>
          <w:kern w:val="0"/>
          <w:sz w:val="22"/>
        </w:rPr>
        <w:t>月３</w:t>
      </w:r>
      <w:r w:rsidR="00C461F3">
        <w:rPr>
          <w:rFonts w:asciiTheme="minorEastAsia" w:eastAsiaTheme="minorEastAsia" w:hAnsiTheme="minorEastAsia" w:cs="ＭＳ 明朝" w:hint="eastAsia"/>
          <w:color w:val="000000"/>
          <w:kern w:val="0"/>
          <w:sz w:val="22"/>
        </w:rPr>
        <w:t>０</w:t>
      </w:r>
      <w:r w:rsidR="00512352" w:rsidRPr="00674100">
        <w:rPr>
          <w:rFonts w:asciiTheme="minorEastAsia" w:eastAsiaTheme="minorEastAsia" w:hAnsiTheme="minorEastAsia" w:cs="ＭＳ 明朝" w:hint="eastAsia"/>
          <w:color w:val="000000"/>
          <w:kern w:val="0"/>
          <w:sz w:val="22"/>
        </w:rPr>
        <w:t>日までとする。</w:t>
      </w:r>
    </w:p>
    <w:p w14:paraId="038C2F82" w14:textId="4F319515" w:rsidR="00512352" w:rsidRPr="00674100" w:rsidRDefault="00D64C18" w:rsidP="00B946AE">
      <w:pPr>
        <w:autoSpaceDE w:val="0"/>
        <w:autoSpaceDN w:val="0"/>
        <w:adjustRightInd w:val="0"/>
        <w:spacing w:line="360" w:lineRule="auto"/>
        <w:ind w:left="220" w:hangingChars="100" w:hanging="220"/>
        <w:jc w:val="left"/>
        <w:rPr>
          <w:rFonts w:asciiTheme="minorEastAsia" w:eastAsiaTheme="minorEastAsia" w:hAnsiTheme="minorEastAsia" w:cs="ＭＳ 明朝"/>
          <w:color w:val="000000"/>
          <w:kern w:val="0"/>
          <w:sz w:val="22"/>
        </w:rPr>
      </w:pPr>
      <w:r w:rsidRPr="00674100">
        <w:rPr>
          <w:rFonts w:asciiTheme="minorEastAsia" w:eastAsiaTheme="minorEastAsia" w:hAnsiTheme="minorEastAsia" w:cs="ＭＳ 明朝" w:hint="eastAsia"/>
          <w:color w:val="000000"/>
          <w:kern w:val="0"/>
          <w:sz w:val="22"/>
        </w:rPr>
        <w:t>（４）</w:t>
      </w:r>
      <w:r w:rsidR="00512352" w:rsidRPr="00674100">
        <w:rPr>
          <w:rFonts w:asciiTheme="minorEastAsia" w:eastAsiaTheme="minorEastAsia" w:hAnsiTheme="minorEastAsia" w:cs="ＭＳ 明朝" w:hint="eastAsia"/>
          <w:color w:val="000000"/>
          <w:kern w:val="0"/>
          <w:sz w:val="22"/>
        </w:rPr>
        <w:t>発注者は、契約期間中の年度において当該契約に係る歳出予算が減額若しくは削除されたときは、契約を変更又は解除することができる。契約を変更又は解除した場合において、受注者に損害が生じたときは、受注者はその損害の賠償を発注者に請求することができる。</w:t>
      </w:r>
    </w:p>
    <w:p w14:paraId="4A5A9D74" w14:textId="280C3873" w:rsidR="00FB6699" w:rsidRDefault="00FB6699" w:rsidP="00A70740">
      <w:pPr>
        <w:autoSpaceDE w:val="0"/>
        <w:autoSpaceDN w:val="0"/>
        <w:adjustRightInd w:val="0"/>
        <w:spacing w:line="360" w:lineRule="auto"/>
        <w:ind w:left="1100" w:hangingChars="500" w:hanging="1100"/>
        <w:jc w:val="left"/>
        <w:rPr>
          <w:rFonts w:asciiTheme="minorEastAsia" w:eastAsiaTheme="minorEastAsia" w:hAnsiTheme="minorEastAsia" w:cs="CIDFont+F1"/>
          <w:color w:val="000000" w:themeColor="text1"/>
          <w:kern w:val="0"/>
          <w:sz w:val="22"/>
        </w:rPr>
      </w:pPr>
      <w:bookmarkStart w:id="1" w:name="last"/>
      <w:bookmarkEnd w:id="1"/>
      <w:r w:rsidRPr="00674100">
        <w:rPr>
          <w:rFonts w:asciiTheme="minorEastAsia" w:eastAsiaTheme="minorEastAsia" w:hAnsiTheme="minorEastAsia" w:cs="CIDFont+F1" w:hint="eastAsia"/>
          <w:color w:val="000000" w:themeColor="text1"/>
          <w:kern w:val="0"/>
          <w:sz w:val="22"/>
        </w:rPr>
        <w:t>（５）この仕様書に定めない事項に関しては、発注者と受注者が協議のうえ決定する。</w:t>
      </w:r>
    </w:p>
    <w:p w14:paraId="466ACF0E" w14:textId="5075157E" w:rsidR="00A70740" w:rsidRDefault="00A70740" w:rsidP="00175FA8">
      <w:pPr>
        <w:spacing w:line="360" w:lineRule="auto"/>
        <w:ind w:left="220" w:hangingChars="100" w:hanging="220"/>
        <w:rPr>
          <w:rFonts w:ascii="ＭＳ 明朝" w:hAnsi="ＭＳ 明朝"/>
          <w:sz w:val="22"/>
        </w:rPr>
      </w:pPr>
      <w:r w:rsidRPr="00A70740">
        <w:rPr>
          <w:rFonts w:ascii="ＭＳ 明朝" w:hAnsi="ＭＳ 明朝" w:hint="eastAsia"/>
          <w:sz w:val="22"/>
        </w:rPr>
        <w:t>（</w:t>
      </w:r>
      <w:r>
        <w:rPr>
          <w:rFonts w:ascii="ＭＳ 明朝" w:hAnsi="ＭＳ 明朝" w:hint="eastAsia"/>
          <w:sz w:val="22"/>
        </w:rPr>
        <w:t>６</w:t>
      </w:r>
      <w:r w:rsidRPr="00A70740">
        <w:rPr>
          <w:rFonts w:ascii="ＭＳ 明朝" w:hAnsi="ＭＳ 明朝" w:hint="eastAsia"/>
          <w:sz w:val="22"/>
        </w:rPr>
        <w:t>）契約期間が満了した際に、受注者の責任と費用負担において機器等の返却と移送を行うものとする。</w:t>
      </w:r>
    </w:p>
    <w:p w14:paraId="6E97E23D" w14:textId="77777777" w:rsidR="0019492D" w:rsidRPr="0019492D" w:rsidRDefault="0019492D" w:rsidP="00175FA8">
      <w:pPr>
        <w:spacing w:line="360" w:lineRule="auto"/>
        <w:ind w:left="220" w:hangingChars="100" w:hanging="220"/>
        <w:rPr>
          <w:rFonts w:ascii="ＭＳ 明朝" w:hAnsi="ＭＳ 明朝"/>
          <w:sz w:val="22"/>
        </w:rPr>
      </w:pPr>
    </w:p>
    <w:p w14:paraId="18925EA0" w14:textId="4DDDC6E2" w:rsidR="001E4E82" w:rsidRDefault="004A5714" w:rsidP="00634349">
      <w:pPr>
        <w:autoSpaceDE w:val="0"/>
        <w:autoSpaceDN w:val="0"/>
        <w:adjustRightInd w:val="0"/>
        <w:spacing w:line="360" w:lineRule="auto"/>
        <w:jc w:val="left"/>
        <w:rPr>
          <w:rFonts w:asciiTheme="minorEastAsia" w:eastAsiaTheme="minorEastAsia" w:hAnsiTheme="minorEastAsia" w:cs="CIDFont+F1"/>
          <w:color w:val="000000" w:themeColor="text1"/>
          <w:kern w:val="0"/>
          <w:sz w:val="22"/>
        </w:rPr>
      </w:pPr>
      <w:r w:rsidRPr="00B66339">
        <w:rPr>
          <w:rFonts w:asciiTheme="minorEastAsia" w:eastAsiaTheme="minorEastAsia" w:hAnsiTheme="minorEastAsia" w:cs="CIDFont+F1" w:hint="eastAsia"/>
          <w:color w:val="000000" w:themeColor="text1"/>
          <w:kern w:val="0"/>
          <w:sz w:val="22"/>
        </w:rPr>
        <w:lastRenderedPageBreak/>
        <w:t>別紙1</w:t>
      </w:r>
      <w:r w:rsidR="00634349">
        <w:rPr>
          <w:rFonts w:asciiTheme="minorEastAsia" w:eastAsiaTheme="minorEastAsia" w:hAnsiTheme="minorEastAsia" w:cs="CIDFont+F1" w:hint="eastAsia"/>
          <w:color w:val="000000" w:themeColor="text1"/>
          <w:kern w:val="0"/>
          <w:sz w:val="22"/>
        </w:rPr>
        <w:t xml:space="preserve">　　　　　　　　　　　　　　</w:t>
      </w:r>
      <w:r w:rsidRPr="00B66339">
        <w:rPr>
          <w:rFonts w:asciiTheme="minorEastAsia" w:eastAsiaTheme="minorEastAsia" w:hAnsiTheme="minorEastAsia" w:cs="CIDFont+F1" w:hint="eastAsia"/>
          <w:color w:val="000000" w:themeColor="text1"/>
          <w:kern w:val="0"/>
          <w:sz w:val="22"/>
        </w:rPr>
        <w:t>複合機</w:t>
      </w:r>
      <w:r w:rsidR="00917C48" w:rsidRPr="00B66339">
        <w:rPr>
          <w:rFonts w:asciiTheme="minorEastAsia" w:eastAsiaTheme="minorEastAsia" w:hAnsiTheme="minorEastAsia" w:cs="CIDFont+F1" w:hint="eastAsia"/>
          <w:color w:val="000000" w:themeColor="text1"/>
          <w:kern w:val="0"/>
          <w:sz w:val="22"/>
        </w:rPr>
        <w:t xml:space="preserve">　機器</w:t>
      </w:r>
      <w:r w:rsidRPr="00B66339">
        <w:rPr>
          <w:rFonts w:asciiTheme="minorEastAsia" w:eastAsiaTheme="minorEastAsia" w:hAnsiTheme="minorEastAsia" w:cs="CIDFont+F1" w:hint="eastAsia"/>
          <w:color w:val="000000" w:themeColor="text1"/>
          <w:kern w:val="0"/>
          <w:sz w:val="22"/>
        </w:rPr>
        <w:t>仕様書</w:t>
      </w:r>
    </w:p>
    <w:p w14:paraId="5023A976" w14:textId="77777777" w:rsidR="0019492D" w:rsidRPr="001A555D" w:rsidRDefault="0019492D" w:rsidP="00634349">
      <w:pPr>
        <w:autoSpaceDE w:val="0"/>
        <w:autoSpaceDN w:val="0"/>
        <w:adjustRightInd w:val="0"/>
        <w:spacing w:line="360" w:lineRule="auto"/>
        <w:jc w:val="left"/>
        <w:rPr>
          <w:rFonts w:asciiTheme="minorEastAsia" w:eastAsiaTheme="minorEastAsia" w:hAnsiTheme="minorEastAsia" w:cs="CIDFont+F1"/>
          <w:color w:val="000000" w:themeColor="text1"/>
          <w:kern w:val="0"/>
          <w:sz w:val="22"/>
        </w:rPr>
      </w:pPr>
    </w:p>
    <w:tbl>
      <w:tblPr>
        <w:tblStyle w:val="ab"/>
        <w:tblW w:w="0" w:type="auto"/>
        <w:tblLook w:val="04A0" w:firstRow="1" w:lastRow="0" w:firstColumn="1" w:lastColumn="0" w:noHBand="0" w:noVBand="1"/>
      </w:tblPr>
      <w:tblGrid>
        <w:gridCol w:w="2547"/>
        <w:gridCol w:w="7189"/>
      </w:tblGrid>
      <w:tr w:rsidR="003440EB" w:rsidRPr="00B66339" w14:paraId="52C1EDF3" w14:textId="77777777" w:rsidTr="00833506">
        <w:trPr>
          <w:trHeight w:val="396"/>
        </w:trPr>
        <w:tc>
          <w:tcPr>
            <w:tcW w:w="2547" w:type="dxa"/>
          </w:tcPr>
          <w:p w14:paraId="43807B10" w14:textId="77777777" w:rsidR="004A5714" w:rsidRPr="00B66339" w:rsidRDefault="004A5714" w:rsidP="001C4421">
            <w:pPr>
              <w:autoSpaceDE w:val="0"/>
              <w:autoSpaceDN w:val="0"/>
              <w:adjustRightInd w:val="0"/>
              <w:spacing w:line="360" w:lineRule="auto"/>
              <w:jc w:val="left"/>
              <w:rPr>
                <w:rFonts w:asciiTheme="minorEastAsia" w:eastAsiaTheme="minorEastAsia" w:hAnsiTheme="minorEastAsia" w:cs="CIDFont+F1"/>
                <w:color w:val="000000" w:themeColor="text1"/>
                <w:kern w:val="0"/>
                <w:sz w:val="22"/>
              </w:rPr>
            </w:pPr>
            <w:r w:rsidRPr="00B66339">
              <w:rPr>
                <w:rFonts w:asciiTheme="minorEastAsia" w:eastAsiaTheme="minorEastAsia" w:hAnsiTheme="minorEastAsia" w:cs="CIDFont+F1" w:hint="eastAsia"/>
                <w:color w:val="000000" w:themeColor="text1"/>
                <w:kern w:val="0"/>
                <w:sz w:val="22"/>
              </w:rPr>
              <w:t>見積台数</w:t>
            </w:r>
          </w:p>
        </w:tc>
        <w:tc>
          <w:tcPr>
            <w:tcW w:w="7189" w:type="dxa"/>
          </w:tcPr>
          <w:p w14:paraId="32FDEEE1" w14:textId="56A467CF" w:rsidR="00492C47" w:rsidRPr="00B66339" w:rsidRDefault="004A5714" w:rsidP="001C4421">
            <w:pPr>
              <w:autoSpaceDE w:val="0"/>
              <w:autoSpaceDN w:val="0"/>
              <w:adjustRightInd w:val="0"/>
              <w:spacing w:line="360" w:lineRule="auto"/>
              <w:jc w:val="left"/>
              <w:rPr>
                <w:rFonts w:asciiTheme="minorEastAsia" w:eastAsiaTheme="minorEastAsia" w:hAnsiTheme="minorEastAsia" w:cs="CIDFont+F1"/>
                <w:color w:val="000000" w:themeColor="text1"/>
                <w:kern w:val="0"/>
                <w:sz w:val="22"/>
              </w:rPr>
            </w:pPr>
            <w:r w:rsidRPr="00B66339">
              <w:rPr>
                <w:rFonts w:asciiTheme="minorEastAsia" w:eastAsiaTheme="minorEastAsia" w:hAnsiTheme="minorEastAsia" w:cs="CIDFont+F1" w:hint="eastAsia"/>
                <w:color w:val="000000" w:themeColor="text1"/>
                <w:kern w:val="0"/>
                <w:sz w:val="22"/>
              </w:rPr>
              <w:t>１台</w:t>
            </w:r>
          </w:p>
        </w:tc>
      </w:tr>
    </w:tbl>
    <w:p w14:paraId="5C65A113" w14:textId="34CADE76" w:rsidR="004A5714" w:rsidRPr="00B66339" w:rsidRDefault="004A5714" w:rsidP="001C4421">
      <w:pPr>
        <w:autoSpaceDE w:val="0"/>
        <w:autoSpaceDN w:val="0"/>
        <w:adjustRightInd w:val="0"/>
        <w:spacing w:line="360" w:lineRule="auto"/>
        <w:jc w:val="left"/>
        <w:rPr>
          <w:rFonts w:asciiTheme="minorEastAsia" w:eastAsiaTheme="minorEastAsia" w:hAnsiTheme="minorEastAsia" w:cs="CIDFont+F1"/>
          <w:color w:val="000000" w:themeColor="text1"/>
          <w:kern w:val="0"/>
          <w:sz w:val="22"/>
        </w:rPr>
      </w:pPr>
    </w:p>
    <w:tbl>
      <w:tblPr>
        <w:tblStyle w:val="ab"/>
        <w:tblW w:w="9776" w:type="dxa"/>
        <w:tblLook w:val="04A0" w:firstRow="1" w:lastRow="0" w:firstColumn="1" w:lastColumn="0" w:noHBand="0" w:noVBand="1"/>
      </w:tblPr>
      <w:tblGrid>
        <w:gridCol w:w="9776"/>
      </w:tblGrid>
      <w:tr w:rsidR="00917C48" w:rsidRPr="00B66339" w14:paraId="55297D81" w14:textId="77777777" w:rsidTr="00917C48">
        <w:tc>
          <w:tcPr>
            <w:tcW w:w="9776" w:type="dxa"/>
          </w:tcPr>
          <w:p w14:paraId="7B35AC8C" w14:textId="4F195B6C" w:rsidR="00492C47" w:rsidRPr="00634349" w:rsidRDefault="00917C48" w:rsidP="00634349">
            <w:pPr>
              <w:autoSpaceDE w:val="0"/>
              <w:autoSpaceDN w:val="0"/>
              <w:adjustRightInd w:val="0"/>
              <w:spacing w:line="360" w:lineRule="auto"/>
              <w:rPr>
                <w:rFonts w:asciiTheme="minorEastAsia" w:eastAsiaTheme="minorEastAsia" w:hAnsiTheme="minorEastAsia" w:cs="CIDFont+F1"/>
                <w:color w:val="000000" w:themeColor="text1"/>
                <w:kern w:val="0"/>
                <w:sz w:val="22"/>
              </w:rPr>
            </w:pPr>
            <w:r w:rsidRPr="00B66339">
              <w:rPr>
                <w:rFonts w:asciiTheme="minorEastAsia" w:eastAsiaTheme="minorEastAsia" w:hAnsiTheme="minorEastAsia" w:cs="CIDFont+F1" w:hint="eastAsia"/>
                <w:color w:val="000000" w:themeColor="text1"/>
                <w:kern w:val="0"/>
                <w:sz w:val="22"/>
              </w:rPr>
              <w:t>主な仕様</w:t>
            </w:r>
          </w:p>
        </w:tc>
      </w:tr>
      <w:tr w:rsidR="00917C48" w:rsidRPr="00B66339" w14:paraId="1D94A7C7" w14:textId="77777777" w:rsidTr="00917C48">
        <w:tc>
          <w:tcPr>
            <w:tcW w:w="9776" w:type="dxa"/>
          </w:tcPr>
          <w:p w14:paraId="68E9210C" w14:textId="1B56A320" w:rsidR="00D303E5" w:rsidRPr="00DF0B55" w:rsidRDefault="00D303E5" w:rsidP="001C4421">
            <w:pPr>
              <w:autoSpaceDE w:val="0"/>
              <w:autoSpaceDN w:val="0"/>
              <w:adjustRightInd w:val="0"/>
              <w:spacing w:line="360" w:lineRule="auto"/>
              <w:jc w:val="left"/>
              <w:rPr>
                <w:rFonts w:asciiTheme="minorEastAsia" w:eastAsiaTheme="minorEastAsia" w:hAnsiTheme="minorEastAsia" w:cs="CIDFont+F1"/>
                <w:color w:val="000000" w:themeColor="text1"/>
                <w:kern w:val="0"/>
                <w:sz w:val="22"/>
              </w:rPr>
            </w:pPr>
            <w:r w:rsidRPr="00B66339">
              <w:rPr>
                <w:rFonts w:asciiTheme="minorEastAsia" w:eastAsiaTheme="minorEastAsia" w:hAnsiTheme="minorEastAsia" w:cs="CIDFont+F1" w:hint="eastAsia"/>
                <w:color w:val="000000" w:themeColor="text1"/>
                <w:kern w:val="0"/>
                <w:sz w:val="22"/>
              </w:rPr>
              <w:t>印刷方式　：レーザー</w:t>
            </w:r>
            <w:r w:rsidR="00B946AE">
              <w:rPr>
                <w:rFonts w:asciiTheme="minorEastAsia" w:eastAsiaTheme="minorEastAsia" w:hAnsiTheme="minorEastAsia" w:cs="CIDFont+F1" w:hint="eastAsia"/>
                <w:color w:val="000000" w:themeColor="text1"/>
                <w:kern w:val="0"/>
                <w:sz w:val="22"/>
              </w:rPr>
              <w:t>プリンター</w:t>
            </w:r>
            <w:r w:rsidRPr="00B66339">
              <w:rPr>
                <w:rFonts w:asciiTheme="minorEastAsia" w:eastAsiaTheme="minorEastAsia" w:hAnsiTheme="minorEastAsia" w:cs="CIDFont+F1" w:hint="eastAsia"/>
                <w:color w:val="000000" w:themeColor="text1"/>
                <w:kern w:val="0"/>
                <w:sz w:val="22"/>
              </w:rPr>
              <w:t>方式</w:t>
            </w:r>
          </w:p>
          <w:p w14:paraId="7D6A9CB2" w14:textId="5436BFB6" w:rsidR="00917C48" w:rsidRPr="00B66339" w:rsidRDefault="00917C48" w:rsidP="001C4421">
            <w:pPr>
              <w:autoSpaceDE w:val="0"/>
              <w:autoSpaceDN w:val="0"/>
              <w:adjustRightInd w:val="0"/>
              <w:spacing w:line="360" w:lineRule="auto"/>
              <w:jc w:val="left"/>
              <w:rPr>
                <w:rFonts w:asciiTheme="minorEastAsia" w:eastAsiaTheme="minorEastAsia" w:hAnsiTheme="minorEastAsia" w:cs="CIDFont+F1"/>
                <w:color w:val="000000" w:themeColor="text1"/>
                <w:kern w:val="0"/>
                <w:sz w:val="22"/>
              </w:rPr>
            </w:pPr>
            <w:r w:rsidRPr="00B66339">
              <w:rPr>
                <w:rFonts w:asciiTheme="minorEastAsia" w:eastAsiaTheme="minorEastAsia" w:hAnsiTheme="minorEastAsia" w:cs="CIDFont+F1" w:hint="eastAsia"/>
                <w:color w:val="000000" w:themeColor="text1"/>
                <w:kern w:val="0"/>
                <w:sz w:val="22"/>
              </w:rPr>
              <w:t>印刷解像度：読取最高解像度　600×600</w:t>
            </w:r>
            <w:r w:rsidR="00E46132" w:rsidRPr="00B66339">
              <w:rPr>
                <w:rFonts w:asciiTheme="minorEastAsia" w:eastAsiaTheme="minorEastAsia" w:hAnsiTheme="minorEastAsia" w:cs="CIDFont+F1"/>
                <w:color w:val="000000" w:themeColor="text1"/>
                <w:kern w:val="0"/>
                <w:sz w:val="22"/>
              </w:rPr>
              <w:t xml:space="preserve"> </w:t>
            </w:r>
            <w:r w:rsidRPr="00B66339">
              <w:rPr>
                <w:rFonts w:asciiTheme="minorEastAsia" w:eastAsiaTheme="minorEastAsia" w:hAnsiTheme="minorEastAsia" w:cs="CIDFont+F1" w:hint="eastAsia"/>
                <w:color w:val="000000" w:themeColor="text1"/>
                <w:kern w:val="0"/>
                <w:sz w:val="22"/>
              </w:rPr>
              <w:t>dpi</w:t>
            </w:r>
            <w:r w:rsidR="00E46132" w:rsidRPr="00B66339">
              <w:rPr>
                <w:rFonts w:asciiTheme="minorEastAsia" w:eastAsiaTheme="minorEastAsia" w:hAnsiTheme="minorEastAsia" w:cs="CIDFont+F1" w:hint="eastAsia"/>
                <w:color w:val="000000" w:themeColor="text1"/>
                <w:kern w:val="0"/>
                <w:sz w:val="22"/>
              </w:rPr>
              <w:t xml:space="preserve">　以上</w:t>
            </w:r>
          </w:p>
          <w:p w14:paraId="25AC1004" w14:textId="6BAFD978" w:rsidR="00917C48" w:rsidRPr="00B66339" w:rsidRDefault="00917C48" w:rsidP="001C4421">
            <w:pPr>
              <w:autoSpaceDE w:val="0"/>
              <w:autoSpaceDN w:val="0"/>
              <w:adjustRightInd w:val="0"/>
              <w:spacing w:line="360" w:lineRule="auto"/>
              <w:jc w:val="left"/>
              <w:rPr>
                <w:rFonts w:asciiTheme="minorEastAsia" w:eastAsiaTheme="minorEastAsia" w:hAnsiTheme="minorEastAsia" w:cs="CIDFont+F1"/>
                <w:color w:val="000000" w:themeColor="text1"/>
                <w:kern w:val="0"/>
                <w:sz w:val="22"/>
              </w:rPr>
            </w:pPr>
            <w:r w:rsidRPr="00B66339">
              <w:rPr>
                <w:rFonts w:asciiTheme="minorEastAsia" w:eastAsiaTheme="minorEastAsia" w:hAnsiTheme="minorEastAsia" w:cs="CIDFont+F1" w:hint="eastAsia"/>
                <w:color w:val="000000" w:themeColor="text1"/>
                <w:kern w:val="0"/>
                <w:sz w:val="22"/>
              </w:rPr>
              <w:t xml:space="preserve">　　　　　　書込最高解像度　600×600</w:t>
            </w:r>
            <w:r w:rsidRPr="00B66339">
              <w:rPr>
                <w:rFonts w:asciiTheme="minorEastAsia" w:eastAsiaTheme="minorEastAsia" w:hAnsiTheme="minorEastAsia"/>
                <w:sz w:val="22"/>
              </w:rPr>
              <w:t xml:space="preserve"> </w:t>
            </w:r>
            <w:r w:rsidRPr="00B66339">
              <w:rPr>
                <w:rFonts w:asciiTheme="minorEastAsia" w:eastAsiaTheme="minorEastAsia" w:hAnsiTheme="minorEastAsia" w:cs="CIDFont+F1"/>
                <w:color w:val="000000" w:themeColor="text1"/>
                <w:kern w:val="0"/>
                <w:sz w:val="22"/>
              </w:rPr>
              <w:t>dpi</w:t>
            </w:r>
            <w:r w:rsidR="00E46132" w:rsidRPr="00B66339">
              <w:rPr>
                <w:rFonts w:asciiTheme="minorEastAsia" w:eastAsiaTheme="minorEastAsia" w:hAnsiTheme="minorEastAsia" w:cs="CIDFont+F1" w:hint="eastAsia"/>
                <w:color w:val="000000" w:themeColor="text1"/>
                <w:kern w:val="0"/>
                <w:sz w:val="22"/>
              </w:rPr>
              <w:t xml:space="preserve">　以上</w:t>
            </w:r>
          </w:p>
          <w:p w14:paraId="7E0A4B9A" w14:textId="515463CD" w:rsidR="00917C48" w:rsidRPr="00B66339" w:rsidRDefault="00917C48" w:rsidP="001C4421">
            <w:pPr>
              <w:autoSpaceDE w:val="0"/>
              <w:autoSpaceDN w:val="0"/>
              <w:adjustRightInd w:val="0"/>
              <w:spacing w:line="360" w:lineRule="auto"/>
              <w:jc w:val="left"/>
              <w:rPr>
                <w:rFonts w:asciiTheme="minorEastAsia" w:eastAsiaTheme="minorEastAsia" w:hAnsiTheme="minorEastAsia" w:cs="CIDFont+F1"/>
                <w:color w:val="000000" w:themeColor="text1"/>
                <w:kern w:val="0"/>
                <w:sz w:val="22"/>
              </w:rPr>
            </w:pPr>
            <w:r w:rsidRPr="00B66339">
              <w:rPr>
                <w:rFonts w:asciiTheme="minorEastAsia" w:eastAsiaTheme="minorEastAsia" w:hAnsiTheme="minorEastAsia" w:cs="CIDFont+F1" w:hint="eastAsia"/>
                <w:color w:val="000000" w:themeColor="text1"/>
                <w:kern w:val="0"/>
                <w:sz w:val="22"/>
              </w:rPr>
              <w:t>最大用紙サイズ：</w:t>
            </w:r>
            <w:r w:rsidR="00AE2F61">
              <w:rPr>
                <w:rFonts w:asciiTheme="minorEastAsia" w:eastAsiaTheme="minorEastAsia" w:hAnsiTheme="minorEastAsia" w:cs="CIDFont+F1" w:hint="eastAsia"/>
                <w:color w:val="000000" w:themeColor="text1"/>
                <w:kern w:val="0"/>
                <w:sz w:val="22"/>
              </w:rPr>
              <w:t xml:space="preserve">Ａ３ </w:t>
            </w:r>
          </w:p>
          <w:p w14:paraId="5488C259" w14:textId="26F10322" w:rsidR="00917C48" w:rsidRPr="00B66339" w:rsidRDefault="00917C48" w:rsidP="001C4421">
            <w:pPr>
              <w:autoSpaceDE w:val="0"/>
              <w:autoSpaceDN w:val="0"/>
              <w:adjustRightInd w:val="0"/>
              <w:spacing w:line="360" w:lineRule="auto"/>
              <w:jc w:val="left"/>
              <w:rPr>
                <w:rFonts w:asciiTheme="minorEastAsia" w:eastAsiaTheme="minorEastAsia" w:hAnsiTheme="minorEastAsia" w:cs="CIDFont+F1"/>
                <w:color w:val="000000" w:themeColor="text1"/>
                <w:kern w:val="0"/>
                <w:sz w:val="22"/>
              </w:rPr>
            </w:pPr>
            <w:r w:rsidRPr="00B66339">
              <w:rPr>
                <w:rFonts w:asciiTheme="minorEastAsia" w:eastAsiaTheme="minorEastAsia" w:hAnsiTheme="minorEastAsia" w:cs="CIDFont+F1" w:hint="eastAsia"/>
                <w:color w:val="000000" w:themeColor="text1"/>
                <w:kern w:val="0"/>
                <w:sz w:val="22"/>
              </w:rPr>
              <w:t>印刷速度（</w:t>
            </w:r>
            <w:r w:rsidR="00AE2F61">
              <w:rPr>
                <w:rFonts w:asciiTheme="minorEastAsia" w:eastAsiaTheme="minorEastAsia" w:hAnsiTheme="minorEastAsia" w:cs="CIDFont+F1" w:hint="eastAsia"/>
                <w:color w:val="000000" w:themeColor="text1"/>
                <w:kern w:val="0"/>
                <w:sz w:val="22"/>
              </w:rPr>
              <w:t xml:space="preserve">Ａ４ </w:t>
            </w:r>
            <w:r w:rsidRPr="00B66339">
              <w:rPr>
                <w:rFonts w:asciiTheme="minorEastAsia" w:eastAsiaTheme="minorEastAsia" w:hAnsiTheme="minorEastAsia" w:cs="CIDFont+F1" w:hint="eastAsia"/>
                <w:color w:val="000000" w:themeColor="text1"/>
                <w:kern w:val="0"/>
                <w:sz w:val="22"/>
              </w:rPr>
              <w:t>横片面）：</w:t>
            </w:r>
            <w:r w:rsidR="00B66339" w:rsidRPr="00B66339">
              <w:rPr>
                <w:rFonts w:asciiTheme="minorEastAsia" w:eastAsiaTheme="minorEastAsia" w:hAnsiTheme="minorEastAsia" w:cs="CIDFont+F1" w:hint="eastAsia"/>
                <w:color w:val="000000" w:themeColor="text1"/>
                <w:kern w:val="0"/>
                <w:sz w:val="22"/>
              </w:rPr>
              <w:t>５</w:t>
            </w:r>
            <w:r w:rsidRPr="00B66339">
              <w:rPr>
                <w:rFonts w:asciiTheme="minorEastAsia" w:eastAsiaTheme="minorEastAsia" w:hAnsiTheme="minorEastAsia" w:cs="CIDFont+F1" w:hint="eastAsia"/>
                <w:color w:val="000000" w:themeColor="text1"/>
                <w:kern w:val="0"/>
                <w:sz w:val="22"/>
              </w:rPr>
              <w:t>０枚/分速 以上</w:t>
            </w:r>
          </w:p>
        </w:tc>
      </w:tr>
    </w:tbl>
    <w:p w14:paraId="2FF06AAE" w14:textId="77777777" w:rsidR="00706BAF" w:rsidRPr="00B66339" w:rsidRDefault="00706BAF" w:rsidP="001C4421">
      <w:pPr>
        <w:autoSpaceDE w:val="0"/>
        <w:autoSpaceDN w:val="0"/>
        <w:adjustRightInd w:val="0"/>
        <w:spacing w:line="360" w:lineRule="auto"/>
        <w:jc w:val="left"/>
        <w:rPr>
          <w:rFonts w:asciiTheme="minorEastAsia" w:eastAsiaTheme="minorEastAsia" w:hAnsiTheme="minorEastAsia" w:cs="CIDFont+F1"/>
          <w:color w:val="000000" w:themeColor="text1"/>
          <w:kern w:val="0"/>
          <w:sz w:val="22"/>
        </w:rPr>
      </w:pPr>
    </w:p>
    <w:tbl>
      <w:tblPr>
        <w:tblStyle w:val="ab"/>
        <w:tblW w:w="9742" w:type="dxa"/>
        <w:tblLook w:val="04A0" w:firstRow="1" w:lastRow="0" w:firstColumn="1" w:lastColumn="0" w:noHBand="0" w:noVBand="1"/>
      </w:tblPr>
      <w:tblGrid>
        <w:gridCol w:w="3256"/>
        <w:gridCol w:w="6486"/>
      </w:tblGrid>
      <w:tr w:rsidR="003440EB" w:rsidRPr="00B66339" w14:paraId="77C0E80B" w14:textId="77777777" w:rsidTr="00AD2D46">
        <w:trPr>
          <w:trHeight w:val="420"/>
        </w:trPr>
        <w:tc>
          <w:tcPr>
            <w:tcW w:w="9742" w:type="dxa"/>
            <w:gridSpan w:val="2"/>
            <w:noWrap/>
            <w:hideMark/>
          </w:tcPr>
          <w:p w14:paraId="5B3768EB" w14:textId="4D00AF4F" w:rsidR="004A5714" w:rsidRPr="00B66339" w:rsidRDefault="004A5714" w:rsidP="001C4421">
            <w:pPr>
              <w:widowControl/>
              <w:spacing w:line="360" w:lineRule="auto"/>
              <w:jc w:val="left"/>
              <w:rPr>
                <w:rFonts w:asciiTheme="minorEastAsia" w:eastAsiaTheme="minorEastAsia" w:hAnsiTheme="minorEastAsia" w:cs="CIDFont+F1"/>
                <w:color w:val="000000" w:themeColor="text1"/>
                <w:kern w:val="0"/>
                <w:sz w:val="22"/>
              </w:rPr>
            </w:pPr>
            <w:r w:rsidRPr="00B66339">
              <w:rPr>
                <w:rFonts w:asciiTheme="minorEastAsia" w:eastAsiaTheme="minorEastAsia" w:hAnsiTheme="minorEastAsia" w:cs="CIDFont+F1" w:hint="eastAsia"/>
                <w:b/>
                <w:bCs/>
                <w:color w:val="000000" w:themeColor="text1"/>
                <w:kern w:val="0"/>
                <w:sz w:val="22"/>
              </w:rPr>
              <w:t>詳細仕様書</w:t>
            </w:r>
          </w:p>
        </w:tc>
      </w:tr>
      <w:tr w:rsidR="003440EB" w:rsidRPr="00B66339" w14:paraId="245BDCA0" w14:textId="77777777" w:rsidTr="00634349">
        <w:trPr>
          <w:trHeight w:val="1085"/>
        </w:trPr>
        <w:tc>
          <w:tcPr>
            <w:tcW w:w="9742" w:type="dxa"/>
            <w:gridSpan w:val="2"/>
            <w:tcBorders>
              <w:bottom w:val="single" w:sz="4" w:space="0" w:color="auto"/>
            </w:tcBorders>
            <w:noWrap/>
            <w:hideMark/>
          </w:tcPr>
          <w:p w14:paraId="715C7E96" w14:textId="77777777" w:rsidR="0025092D" w:rsidRDefault="004A5714" w:rsidP="0025092D">
            <w:pPr>
              <w:rPr>
                <w:rFonts w:asciiTheme="minorEastAsia" w:eastAsiaTheme="minorEastAsia" w:hAnsiTheme="minorEastAsia" w:cs="CIDFont+F1"/>
                <w:color w:val="000000" w:themeColor="text1"/>
                <w:kern w:val="0"/>
                <w:sz w:val="22"/>
              </w:rPr>
            </w:pPr>
            <w:r w:rsidRPr="00B66339">
              <w:rPr>
                <w:rFonts w:asciiTheme="minorEastAsia" w:eastAsiaTheme="minorEastAsia" w:hAnsiTheme="minorEastAsia" w:cs="CIDFont+F1" w:hint="eastAsia"/>
                <w:color w:val="000000" w:themeColor="text1"/>
                <w:kern w:val="0"/>
                <w:sz w:val="22"/>
              </w:rPr>
              <w:t>機能</w:t>
            </w:r>
            <w:r w:rsidR="00917C48" w:rsidRPr="00B66339">
              <w:rPr>
                <w:rFonts w:asciiTheme="minorEastAsia" w:eastAsiaTheme="minorEastAsia" w:hAnsiTheme="minorEastAsia" w:cs="CIDFont+F1" w:hint="eastAsia"/>
                <w:color w:val="000000" w:themeColor="text1"/>
                <w:kern w:val="0"/>
                <w:sz w:val="22"/>
              </w:rPr>
              <w:t xml:space="preserve">：　</w:t>
            </w:r>
          </w:p>
          <w:p w14:paraId="369F4CED" w14:textId="1646C868" w:rsidR="00F668EC" w:rsidRPr="00634349" w:rsidRDefault="007F1552" w:rsidP="00F668EC">
            <w:pPr>
              <w:rPr>
                <w:rFonts w:ascii="ＭＳ 明朝" w:hAnsi="ＭＳ 明朝"/>
                <w:sz w:val="22"/>
              </w:rPr>
            </w:pPr>
            <w:r w:rsidRPr="0051030B">
              <w:rPr>
                <w:rFonts w:ascii="ＭＳ 明朝" w:hAnsi="ＭＳ 明朝" w:hint="eastAsia"/>
                <w:sz w:val="22"/>
              </w:rPr>
              <w:t>デジタル機であること。</w:t>
            </w:r>
            <w:r w:rsidR="00917C48" w:rsidRPr="00B66339">
              <w:rPr>
                <w:rFonts w:asciiTheme="minorEastAsia" w:eastAsiaTheme="minorEastAsia" w:hAnsiTheme="minorEastAsia" w:cs="CIDFont+F1" w:hint="eastAsia"/>
                <w:color w:val="000000" w:themeColor="text1"/>
                <w:kern w:val="0"/>
                <w:sz w:val="22"/>
              </w:rPr>
              <w:t>白黒</w:t>
            </w:r>
            <w:r w:rsidR="000C0A20">
              <w:rPr>
                <w:rFonts w:asciiTheme="minorEastAsia" w:eastAsiaTheme="minorEastAsia" w:hAnsiTheme="minorEastAsia" w:cs="CIDFont+F1" w:hint="eastAsia"/>
                <w:color w:val="000000" w:themeColor="text1"/>
                <w:kern w:val="0"/>
                <w:sz w:val="22"/>
              </w:rPr>
              <w:t>の</w:t>
            </w:r>
            <w:r w:rsidR="004A5714" w:rsidRPr="00B66339">
              <w:rPr>
                <w:rFonts w:asciiTheme="minorEastAsia" w:eastAsiaTheme="minorEastAsia" w:hAnsiTheme="minorEastAsia" w:cs="CIDFont+F1" w:hint="eastAsia"/>
                <w:color w:val="000000" w:themeColor="text1"/>
                <w:kern w:val="0"/>
                <w:sz w:val="22"/>
              </w:rPr>
              <w:t>コピー、スキャン</w:t>
            </w:r>
            <w:r w:rsidR="009E6301" w:rsidRPr="00B66339">
              <w:rPr>
                <w:rFonts w:asciiTheme="minorEastAsia" w:eastAsiaTheme="minorEastAsia" w:hAnsiTheme="minorEastAsia" w:cs="CIDFont+F1" w:hint="eastAsia"/>
                <w:color w:val="000000" w:themeColor="text1"/>
                <w:kern w:val="0"/>
                <w:sz w:val="22"/>
              </w:rPr>
              <w:t>（USBメモリへの取り込み）</w:t>
            </w:r>
            <w:r w:rsidR="00D47C5C">
              <w:rPr>
                <w:rFonts w:asciiTheme="minorEastAsia" w:eastAsiaTheme="minorEastAsia" w:hAnsiTheme="minorEastAsia" w:cs="CIDFont+F1" w:hint="eastAsia"/>
                <w:color w:val="000000" w:themeColor="text1"/>
                <w:kern w:val="0"/>
                <w:sz w:val="22"/>
              </w:rPr>
              <w:t>ができること</w:t>
            </w:r>
            <w:r w:rsidR="0025092D">
              <w:rPr>
                <w:rFonts w:asciiTheme="minorEastAsia" w:eastAsiaTheme="minorEastAsia" w:hAnsiTheme="minorEastAsia" w:cs="CIDFont+F1" w:hint="eastAsia"/>
                <w:color w:val="000000" w:themeColor="text1"/>
                <w:kern w:val="0"/>
                <w:sz w:val="22"/>
              </w:rPr>
              <w:t>。</w:t>
            </w:r>
          </w:p>
          <w:p w14:paraId="5D296D90" w14:textId="77777777" w:rsidR="004A5714" w:rsidRDefault="0025092D" w:rsidP="00F668EC">
            <w:pPr>
              <w:rPr>
                <w:rFonts w:ascii="ＭＳ 明朝" w:hAnsi="ＭＳ 明朝"/>
                <w:sz w:val="22"/>
              </w:rPr>
            </w:pPr>
            <w:r>
              <w:rPr>
                <w:rFonts w:asciiTheme="minorEastAsia" w:eastAsiaTheme="minorEastAsia" w:hAnsiTheme="minorEastAsia" w:cs="CIDFont+F1" w:hint="eastAsia"/>
                <w:color w:val="000000" w:themeColor="text1"/>
                <w:kern w:val="0"/>
                <w:sz w:val="22"/>
              </w:rPr>
              <w:t>カードリーダーを備えており、</w:t>
            </w:r>
            <w:r w:rsidRPr="00884748">
              <w:rPr>
                <w:rFonts w:ascii="ＭＳ 明朝" w:hAnsi="ＭＳ 明朝" w:hint="eastAsia"/>
                <w:sz w:val="22"/>
              </w:rPr>
              <w:t>ICカード</w:t>
            </w:r>
            <w:r w:rsidR="00F668EC">
              <w:rPr>
                <w:rFonts w:ascii="ＭＳ 明朝" w:hAnsi="ＭＳ 明朝" w:hint="eastAsia"/>
                <w:sz w:val="22"/>
              </w:rPr>
              <w:t>認証</w:t>
            </w:r>
            <w:r w:rsidRPr="00884748">
              <w:rPr>
                <w:rFonts w:ascii="ＭＳ 明朝" w:hAnsi="ＭＳ 明朝" w:hint="eastAsia"/>
                <w:sz w:val="22"/>
              </w:rPr>
              <w:t>を利用してコピーが出来ること。</w:t>
            </w:r>
          </w:p>
          <w:p w14:paraId="3E92E4AF" w14:textId="18570361" w:rsidR="00F668EC" w:rsidRPr="0025092D" w:rsidRDefault="00F668EC" w:rsidP="00F668EC">
            <w:pPr>
              <w:rPr>
                <w:rFonts w:asciiTheme="minorEastAsia" w:eastAsiaTheme="minorEastAsia" w:hAnsiTheme="minorEastAsia" w:cs="CIDFont+F1"/>
                <w:color w:val="000000" w:themeColor="text1"/>
                <w:kern w:val="0"/>
                <w:sz w:val="22"/>
              </w:rPr>
            </w:pPr>
          </w:p>
        </w:tc>
      </w:tr>
      <w:tr w:rsidR="003440EB" w:rsidRPr="00B66339" w14:paraId="6E50F0D8" w14:textId="77777777" w:rsidTr="00AD2D46">
        <w:trPr>
          <w:trHeight w:val="300"/>
        </w:trPr>
        <w:tc>
          <w:tcPr>
            <w:tcW w:w="9742" w:type="dxa"/>
            <w:gridSpan w:val="2"/>
            <w:noWrap/>
            <w:hideMark/>
          </w:tcPr>
          <w:p w14:paraId="732BB1CD" w14:textId="3A64A9B1" w:rsidR="004A5714" w:rsidRPr="00B66339" w:rsidRDefault="00480C07" w:rsidP="001C4421">
            <w:pPr>
              <w:widowControl/>
              <w:spacing w:line="360" w:lineRule="auto"/>
              <w:jc w:val="left"/>
              <w:rPr>
                <w:rFonts w:asciiTheme="minorEastAsia" w:eastAsiaTheme="minorEastAsia" w:hAnsiTheme="minorEastAsia" w:cs="CIDFont+F1"/>
                <w:b/>
                <w:color w:val="000000" w:themeColor="text1"/>
                <w:kern w:val="0"/>
                <w:sz w:val="22"/>
              </w:rPr>
            </w:pPr>
            <w:r w:rsidRPr="00B66339">
              <w:rPr>
                <w:rFonts w:asciiTheme="minorEastAsia" w:eastAsiaTheme="minorEastAsia" w:hAnsiTheme="minorEastAsia" w:cs="CIDFont+F1" w:hint="eastAsia"/>
                <w:b/>
                <w:color w:val="000000" w:themeColor="text1"/>
                <w:kern w:val="0"/>
                <w:sz w:val="22"/>
              </w:rPr>
              <w:t>●</w:t>
            </w:r>
            <w:r w:rsidR="004A5714" w:rsidRPr="00B66339">
              <w:rPr>
                <w:rFonts w:asciiTheme="minorEastAsia" w:eastAsiaTheme="minorEastAsia" w:hAnsiTheme="minorEastAsia" w:cs="CIDFont+F1" w:hint="eastAsia"/>
                <w:b/>
                <w:color w:val="000000" w:themeColor="text1"/>
                <w:kern w:val="0"/>
                <w:sz w:val="22"/>
              </w:rPr>
              <w:t>コピー機能</w:t>
            </w:r>
          </w:p>
        </w:tc>
      </w:tr>
      <w:tr w:rsidR="00F668EC" w:rsidRPr="00B66339" w14:paraId="6C7F8CEB" w14:textId="77777777" w:rsidTr="00634349">
        <w:trPr>
          <w:trHeight w:val="1048"/>
        </w:trPr>
        <w:tc>
          <w:tcPr>
            <w:tcW w:w="3256" w:type="dxa"/>
            <w:noWrap/>
          </w:tcPr>
          <w:p w14:paraId="37CE5D5A" w14:textId="6CD8C376" w:rsidR="00F668EC" w:rsidRPr="00B66339" w:rsidRDefault="00F668EC" w:rsidP="001C4421">
            <w:pPr>
              <w:widowControl/>
              <w:spacing w:line="360" w:lineRule="auto"/>
              <w:jc w:val="left"/>
              <w:rPr>
                <w:rFonts w:asciiTheme="minorEastAsia" w:eastAsiaTheme="minorEastAsia" w:hAnsiTheme="minorEastAsia" w:cs="CIDFont+F1"/>
                <w:color w:val="000000" w:themeColor="text1"/>
                <w:kern w:val="0"/>
                <w:sz w:val="22"/>
              </w:rPr>
            </w:pPr>
            <w:r>
              <w:rPr>
                <w:rFonts w:asciiTheme="minorEastAsia" w:eastAsiaTheme="minorEastAsia" w:hAnsiTheme="minorEastAsia" w:cs="CIDFont+F1" w:hint="eastAsia"/>
                <w:color w:val="000000" w:themeColor="text1"/>
                <w:kern w:val="0"/>
                <w:sz w:val="22"/>
              </w:rPr>
              <w:t xml:space="preserve">　ICカードを利用した認証</w:t>
            </w:r>
          </w:p>
        </w:tc>
        <w:tc>
          <w:tcPr>
            <w:tcW w:w="6486" w:type="dxa"/>
            <w:noWrap/>
          </w:tcPr>
          <w:p w14:paraId="02E02888" w14:textId="26A154C4" w:rsidR="00F668EC" w:rsidRPr="00492C47" w:rsidRDefault="00F668EC" w:rsidP="00492C47">
            <w:pPr>
              <w:rPr>
                <w:rFonts w:ascii="ＭＳ 明朝" w:hAnsi="ＭＳ 明朝"/>
                <w:sz w:val="22"/>
              </w:rPr>
            </w:pPr>
            <w:r>
              <w:rPr>
                <w:rFonts w:asciiTheme="minorEastAsia" w:eastAsiaTheme="minorEastAsia" w:hAnsiTheme="minorEastAsia" w:cs="CIDFont+F1" w:hint="eastAsia"/>
                <w:color w:val="000000" w:themeColor="text1"/>
                <w:kern w:val="0"/>
                <w:sz w:val="22"/>
              </w:rPr>
              <w:t>カードリーダーを備えており、</w:t>
            </w:r>
            <w:r w:rsidRPr="00884748">
              <w:rPr>
                <w:rFonts w:ascii="ＭＳ 明朝" w:hAnsi="ＭＳ 明朝" w:hint="eastAsia"/>
                <w:sz w:val="22"/>
              </w:rPr>
              <w:t>ICカード</w:t>
            </w:r>
            <w:r>
              <w:rPr>
                <w:rFonts w:ascii="ＭＳ 明朝" w:hAnsi="ＭＳ 明朝" w:hint="eastAsia"/>
                <w:sz w:val="22"/>
              </w:rPr>
              <w:t>認証</w:t>
            </w:r>
            <w:r w:rsidRPr="00884748">
              <w:rPr>
                <w:rFonts w:ascii="ＭＳ 明朝" w:hAnsi="ＭＳ 明朝" w:hint="eastAsia"/>
                <w:sz w:val="22"/>
              </w:rPr>
              <w:t>を利用してコピーが出来ること。また、カード別の集計レポートを排出出来る機能を有すること。</w:t>
            </w:r>
            <w:r w:rsidR="00312794">
              <w:rPr>
                <w:rFonts w:ascii="ＭＳ 明朝" w:hAnsi="ＭＳ 明朝" w:hint="eastAsia"/>
                <w:sz w:val="22"/>
              </w:rPr>
              <w:t>ICカードは10枚必要。</w:t>
            </w:r>
          </w:p>
        </w:tc>
      </w:tr>
      <w:tr w:rsidR="00F668EC" w:rsidRPr="00B66339" w14:paraId="4CCB6573" w14:textId="77777777" w:rsidTr="00CE33C6">
        <w:trPr>
          <w:trHeight w:val="300"/>
        </w:trPr>
        <w:tc>
          <w:tcPr>
            <w:tcW w:w="3256" w:type="dxa"/>
            <w:noWrap/>
            <w:hideMark/>
          </w:tcPr>
          <w:p w14:paraId="3234738C" w14:textId="77777777" w:rsidR="00F668EC" w:rsidRPr="00B66339" w:rsidRDefault="00F668EC" w:rsidP="001C4421">
            <w:pPr>
              <w:widowControl/>
              <w:spacing w:line="360" w:lineRule="auto"/>
              <w:jc w:val="left"/>
              <w:rPr>
                <w:rFonts w:asciiTheme="minorEastAsia" w:eastAsiaTheme="minorEastAsia" w:hAnsiTheme="minorEastAsia" w:cs="CIDFont+F1"/>
                <w:color w:val="000000" w:themeColor="text1"/>
                <w:kern w:val="0"/>
                <w:sz w:val="22"/>
              </w:rPr>
            </w:pPr>
            <w:r w:rsidRPr="00B66339">
              <w:rPr>
                <w:rFonts w:asciiTheme="minorEastAsia" w:eastAsiaTheme="minorEastAsia" w:hAnsiTheme="minorEastAsia" w:cs="CIDFont+F1" w:hint="eastAsia"/>
                <w:color w:val="000000" w:themeColor="text1"/>
                <w:kern w:val="0"/>
                <w:sz w:val="22"/>
              </w:rPr>
              <w:t xml:space="preserve">　複写サイズ</w:t>
            </w:r>
          </w:p>
        </w:tc>
        <w:tc>
          <w:tcPr>
            <w:tcW w:w="6486" w:type="dxa"/>
            <w:noWrap/>
            <w:hideMark/>
          </w:tcPr>
          <w:p w14:paraId="6D32B15E" w14:textId="198F0321" w:rsidR="00F668EC" w:rsidRPr="00B66339" w:rsidRDefault="00AE2F61" w:rsidP="001C4421">
            <w:pPr>
              <w:widowControl/>
              <w:spacing w:line="360" w:lineRule="auto"/>
              <w:jc w:val="left"/>
              <w:rPr>
                <w:rFonts w:asciiTheme="minorEastAsia" w:eastAsiaTheme="minorEastAsia" w:hAnsiTheme="minorEastAsia" w:cs="CIDFont+F1"/>
                <w:color w:val="000000" w:themeColor="text1"/>
                <w:kern w:val="0"/>
                <w:sz w:val="22"/>
              </w:rPr>
            </w:pPr>
            <w:r>
              <w:rPr>
                <w:rFonts w:asciiTheme="minorEastAsia" w:eastAsiaTheme="minorEastAsia" w:hAnsiTheme="minorEastAsia" w:cs="CIDFont+F1" w:hint="eastAsia"/>
                <w:color w:val="000000" w:themeColor="text1"/>
                <w:kern w:val="0"/>
                <w:sz w:val="22"/>
              </w:rPr>
              <w:t>Ａ３、Ａ４</w:t>
            </w:r>
          </w:p>
        </w:tc>
      </w:tr>
      <w:tr w:rsidR="00F668EC" w:rsidRPr="00B66339" w14:paraId="0FC9C2A0" w14:textId="77777777" w:rsidTr="00CE33C6">
        <w:trPr>
          <w:trHeight w:val="300"/>
        </w:trPr>
        <w:tc>
          <w:tcPr>
            <w:tcW w:w="3256" w:type="dxa"/>
            <w:noWrap/>
          </w:tcPr>
          <w:p w14:paraId="43E7441D" w14:textId="3761479F" w:rsidR="00F668EC" w:rsidRPr="00B66339" w:rsidRDefault="00F668EC" w:rsidP="001C4421">
            <w:pPr>
              <w:widowControl/>
              <w:spacing w:line="360" w:lineRule="auto"/>
              <w:jc w:val="left"/>
              <w:rPr>
                <w:rFonts w:asciiTheme="minorEastAsia" w:eastAsiaTheme="minorEastAsia" w:hAnsiTheme="minorEastAsia" w:cs="CIDFont+F1"/>
                <w:color w:val="000000" w:themeColor="text1"/>
                <w:kern w:val="0"/>
                <w:sz w:val="22"/>
              </w:rPr>
            </w:pPr>
            <w:r w:rsidRPr="00B66339">
              <w:rPr>
                <w:rFonts w:asciiTheme="minorEastAsia" w:eastAsiaTheme="minorEastAsia" w:hAnsiTheme="minorEastAsia" w:cs="CIDFont+F1" w:hint="eastAsia"/>
                <w:color w:val="000000" w:themeColor="text1"/>
                <w:kern w:val="0"/>
                <w:sz w:val="22"/>
              </w:rPr>
              <w:t xml:space="preserve">　ウオームアップタイム</w:t>
            </w:r>
          </w:p>
        </w:tc>
        <w:tc>
          <w:tcPr>
            <w:tcW w:w="6486" w:type="dxa"/>
            <w:noWrap/>
          </w:tcPr>
          <w:p w14:paraId="471BC7B8" w14:textId="5BF4F237" w:rsidR="00F668EC" w:rsidRPr="00B66339" w:rsidRDefault="00F668EC" w:rsidP="001C4421">
            <w:pPr>
              <w:widowControl/>
              <w:spacing w:line="360" w:lineRule="auto"/>
              <w:jc w:val="left"/>
              <w:rPr>
                <w:rFonts w:asciiTheme="minorEastAsia" w:eastAsiaTheme="minorEastAsia" w:hAnsiTheme="minorEastAsia" w:cs="CIDFont+F1"/>
                <w:color w:val="000000" w:themeColor="text1"/>
                <w:kern w:val="0"/>
                <w:sz w:val="22"/>
              </w:rPr>
            </w:pPr>
            <w:r>
              <w:rPr>
                <w:rFonts w:asciiTheme="minorEastAsia" w:eastAsiaTheme="minorEastAsia" w:hAnsiTheme="minorEastAsia" w:cs="CIDFont+F1" w:hint="eastAsia"/>
                <w:color w:val="000000" w:themeColor="text1"/>
                <w:kern w:val="0"/>
                <w:sz w:val="22"/>
              </w:rPr>
              <w:t>40</w:t>
            </w:r>
            <w:r w:rsidRPr="00B66339">
              <w:rPr>
                <w:rFonts w:asciiTheme="minorEastAsia" w:eastAsiaTheme="minorEastAsia" w:hAnsiTheme="minorEastAsia" w:cs="CIDFont+F1" w:hint="eastAsia"/>
                <w:color w:val="000000" w:themeColor="text1"/>
                <w:kern w:val="0"/>
                <w:sz w:val="22"/>
              </w:rPr>
              <w:t>秒以下</w:t>
            </w:r>
          </w:p>
        </w:tc>
      </w:tr>
      <w:tr w:rsidR="00F668EC" w:rsidRPr="00B66339" w14:paraId="25993014" w14:textId="77777777" w:rsidTr="00CE33C6">
        <w:trPr>
          <w:trHeight w:val="300"/>
        </w:trPr>
        <w:tc>
          <w:tcPr>
            <w:tcW w:w="3256" w:type="dxa"/>
            <w:noWrap/>
            <w:hideMark/>
          </w:tcPr>
          <w:p w14:paraId="3BBB7559" w14:textId="0D29BCD9" w:rsidR="00F668EC" w:rsidRPr="00B66339" w:rsidRDefault="00F668EC" w:rsidP="001C4421">
            <w:pPr>
              <w:widowControl/>
              <w:spacing w:line="360" w:lineRule="auto"/>
              <w:jc w:val="left"/>
              <w:rPr>
                <w:rFonts w:asciiTheme="minorEastAsia" w:eastAsiaTheme="minorEastAsia" w:hAnsiTheme="minorEastAsia" w:cs="CIDFont+F1"/>
                <w:color w:val="000000" w:themeColor="text1"/>
                <w:kern w:val="0"/>
                <w:sz w:val="22"/>
              </w:rPr>
            </w:pPr>
            <w:r w:rsidRPr="00B66339">
              <w:rPr>
                <w:rFonts w:asciiTheme="minorEastAsia" w:eastAsiaTheme="minorEastAsia" w:hAnsiTheme="minorEastAsia" w:cs="CIDFont+F1" w:hint="eastAsia"/>
                <w:color w:val="000000" w:themeColor="text1"/>
                <w:kern w:val="0"/>
                <w:sz w:val="22"/>
              </w:rPr>
              <w:t xml:space="preserve">　ファーストコピータイム</w:t>
            </w:r>
          </w:p>
        </w:tc>
        <w:tc>
          <w:tcPr>
            <w:tcW w:w="6486" w:type="dxa"/>
            <w:noWrap/>
            <w:hideMark/>
          </w:tcPr>
          <w:p w14:paraId="6C7D7FB5" w14:textId="2864F2C5" w:rsidR="00F668EC" w:rsidRPr="00B66339" w:rsidRDefault="00F668EC" w:rsidP="00917C48">
            <w:pPr>
              <w:widowControl/>
              <w:spacing w:line="360" w:lineRule="auto"/>
              <w:jc w:val="left"/>
              <w:rPr>
                <w:rFonts w:asciiTheme="minorEastAsia" w:eastAsiaTheme="minorEastAsia" w:hAnsiTheme="minorEastAsia" w:cs="CIDFont+F1"/>
                <w:color w:val="000000" w:themeColor="text1"/>
                <w:kern w:val="0"/>
                <w:sz w:val="22"/>
              </w:rPr>
            </w:pPr>
            <w:r>
              <w:rPr>
                <w:rFonts w:asciiTheme="minorEastAsia" w:eastAsiaTheme="minorEastAsia" w:hAnsiTheme="minorEastAsia" w:cs="CIDFont+F1" w:hint="eastAsia"/>
                <w:color w:val="000000" w:themeColor="text1"/>
                <w:kern w:val="0"/>
                <w:sz w:val="22"/>
              </w:rPr>
              <w:t>5</w:t>
            </w:r>
            <w:r w:rsidRPr="00B66339">
              <w:rPr>
                <w:rFonts w:asciiTheme="minorEastAsia" w:eastAsiaTheme="minorEastAsia" w:hAnsiTheme="minorEastAsia" w:cs="CIDFont+F1" w:hint="eastAsia"/>
                <w:color w:val="000000" w:themeColor="text1"/>
                <w:kern w:val="0"/>
                <w:sz w:val="22"/>
              </w:rPr>
              <w:t>秒以下</w:t>
            </w:r>
          </w:p>
        </w:tc>
      </w:tr>
      <w:tr w:rsidR="00F668EC" w:rsidRPr="00B66339" w14:paraId="25F3628B" w14:textId="77777777" w:rsidTr="00CE33C6">
        <w:trPr>
          <w:trHeight w:val="300"/>
        </w:trPr>
        <w:tc>
          <w:tcPr>
            <w:tcW w:w="3256" w:type="dxa"/>
            <w:noWrap/>
            <w:hideMark/>
          </w:tcPr>
          <w:p w14:paraId="22AC3C69" w14:textId="18D6B898" w:rsidR="00F668EC" w:rsidRPr="00B66339" w:rsidRDefault="00F668EC" w:rsidP="001C4421">
            <w:pPr>
              <w:widowControl/>
              <w:spacing w:line="360" w:lineRule="auto"/>
              <w:jc w:val="left"/>
              <w:rPr>
                <w:rFonts w:asciiTheme="minorEastAsia" w:eastAsiaTheme="minorEastAsia" w:hAnsiTheme="minorEastAsia" w:cs="CIDFont+F1"/>
                <w:color w:val="000000" w:themeColor="text1"/>
                <w:kern w:val="0"/>
                <w:sz w:val="22"/>
              </w:rPr>
            </w:pPr>
            <w:r w:rsidRPr="00B66339">
              <w:rPr>
                <w:rFonts w:asciiTheme="minorEastAsia" w:eastAsiaTheme="minorEastAsia" w:hAnsiTheme="minorEastAsia" w:cs="CIDFont+F1" w:hint="eastAsia"/>
                <w:color w:val="000000" w:themeColor="text1"/>
                <w:kern w:val="0"/>
                <w:sz w:val="22"/>
              </w:rPr>
              <w:t xml:space="preserve">　連続複写速度</w:t>
            </w:r>
          </w:p>
        </w:tc>
        <w:tc>
          <w:tcPr>
            <w:tcW w:w="6486" w:type="dxa"/>
            <w:hideMark/>
          </w:tcPr>
          <w:p w14:paraId="564B6876" w14:textId="3A482439" w:rsidR="00F668EC" w:rsidRPr="00B66339" w:rsidRDefault="00F668EC" w:rsidP="001C4421">
            <w:pPr>
              <w:widowControl/>
              <w:spacing w:line="360" w:lineRule="auto"/>
              <w:jc w:val="left"/>
              <w:rPr>
                <w:rFonts w:asciiTheme="minorEastAsia" w:eastAsiaTheme="minorEastAsia" w:hAnsiTheme="minorEastAsia" w:cs="CIDFont+F1"/>
                <w:color w:val="000000" w:themeColor="text1"/>
                <w:kern w:val="0"/>
                <w:sz w:val="22"/>
              </w:rPr>
            </w:pPr>
            <w:r w:rsidRPr="00B66339">
              <w:rPr>
                <w:rFonts w:asciiTheme="minorEastAsia" w:eastAsiaTheme="minorEastAsia" w:hAnsiTheme="minorEastAsia" w:cs="CIDFont+F1" w:hint="eastAsia"/>
                <w:color w:val="000000" w:themeColor="text1"/>
                <w:kern w:val="0"/>
                <w:sz w:val="22"/>
              </w:rPr>
              <w:t>片面</w:t>
            </w:r>
            <w:r w:rsidR="00AE2F61">
              <w:rPr>
                <w:rFonts w:asciiTheme="minorEastAsia" w:eastAsiaTheme="minorEastAsia" w:hAnsiTheme="minorEastAsia" w:cs="CIDFont+F1" w:hint="eastAsia"/>
                <w:color w:val="000000" w:themeColor="text1"/>
                <w:kern w:val="0"/>
                <w:sz w:val="22"/>
              </w:rPr>
              <w:t>Ａ４</w:t>
            </w:r>
            <w:r w:rsidRPr="00B66339">
              <w:rPr>
                <w:rFonts w:asciiTheme="minorEastAsia" w:eastAsiaTheme="minorEastAsia" w:hAnsiTheme="minorEastAsia" w:cs="CIDFont+F1" w:hint="eastAsia"/>
                <w:color w:val="000000" w:themeColor="text1"/>
                <w:kern w:val="0"/>
                <w:sz w:val="22"/>
              </w:rPr>
              <w:t xml:space="preserve">横　</w:t>
            </w:r>
            <w:r>
              <w:rPr>
                <w:rFonts w:asciiTheme="minorEastAsia" w:eastAsiaTheme="minorEastAsia" w:hAnsiTheme="minorEastAsia" w:cs="CIDFont+F1" w:hint="eastAsia"/>
                <w:color w:val="000000" w:themeColor="text1"/>
                <w:kern w:val="0"/>
                <w:sz w:val="22"/>
              </w:rPr>
              <w:t>５</w:t>
            </w:r>
            <w:r w:rsidRPr="00B66339">
              <w:rPr>
                <w:rFonts w:asciiTheme="minorEastAsia" w:eastAsiaTheme="minorEastAsia" w:hAnsiTheme="minorEastAsia" w:cs="CIDFont+F1" w:hint="eastAsia"/>
                <w:color w:val="000000" w:themeColor="text1"/>
                <w:kern w:val="0"/>
                <w:sz w:val="22"/>
              </w:rPr>
              <w:t>０枚／分速　以上</w:t>
            </w:r>
          </w:p>
        </w:tc>
      </w:tr>
      <w:tr w:rsidR="00DD2917" w:rsidRPr="00B66339" w14:paraId="50B74E34" w14:textId="77777777" w:rsidTr="00CE33C6">
        <w:trPr>
          <w:trHeight w:val="360"/>
        </w:trPr>
        <w:tc>
          <w:tcPr>
            <w:tcW w:w="3256" w:type="dxa"/>
            <w:noWrap/>
            <w:hideMark/>
          </w:tcPr>
          <w:p w14:paraId="4DFACC4E" w14:textId="77777777" w:rsidR="00DD2917" w:rsidRPr="00B66339" w:rsidRDefault="00DD2917" w:rsidP="001C4421">
            <w:pPr>
              <w:widowControl/>
              <w:spacing w:line="360" w:lineRule="auto"/>
              <w:jc w:val="left"/>
              <w:rPr>
                <w:rFonts w:asciiTheme="minorEastAsia" w:eastAsiaTheme="minorEastAsia" w:hAnsiTheme="minorEastAsia" w:cs="CIDFont+F1"/>
                <w:color w:val="000000" w:themeColor="text1"/>
                <w:kern w:val="0"/>
                <w:sz w:val="22"/>
              </w:rPr>
            </w:pPr>
            <w:r w:rsidRPr="00B66339">
              <w:rPr>
                <w:rFonts w:asciiTheme="minorEastAsia" w:eastAsiaTheme="minorEastAsia" w:hAnsiTheme="minorEastAsia" w:cs="CIDFont+F1" w:hint="eastAsia"/>
                <w:color w:val="000000" w:themeColor="text1"/>
                <w:kern w:val="0"/>
                <w:sz w:val="22"/>
              </w:rPr>
              <w:t xml:space="preserve">　用紙カセット</w:t>
            </w:r>
          </w:p>
        </w:tc>
        <w:tc>
          <w:tcPr>
            <w:tcW w:w="6486" w:type="dxa"/>
            <w:hideMark/>
          </w:tcPr>
          <w:p w14:paraId="3873E224" w14:textId="0901FA97" w:rsidR="00DD2917" w:rsidRPr="00B66339" w:rsidRDefault="00AE2F61" w:rsidP="001C4421">
            <w:pPr>
              <w:widowControl/>
              <w:spacing w:line="360" w:lineRule="auto"/>
              <w:jc w:val="left"/>
              <w:rPr>
                <w:rFonts w:asciiTheme="minorEastAsia" w:eastAsiaTheme="minorEastAsia" w:hAnsiTheme="minorEastAsia" w:cs="CIDFont+F1"/>
                <w:color w:val="000000" w:themeColor="text1"/>
                <w:kern w:val="0"/>
                <w:sz w:val="22"/>
              </w:rPr>
            </w:pPr>
            <w:r>
              <w:rPr>
                <w:rFonts w:asciiTheme="minorEastAsia" w:eastAsiaTheme="minorEastAsia" w:hAnsiTheme="minorEastAsia" w:cs="CIDFont+F1" w:hint="eastAsia"/>
                <w:color w:val="000000" w:themeColor="text1"/>
                <w:kern w:val="0"/>
                <w:sz w:val="22"/>
              </w:rPr>
              <w:t>４段装備。</w:t>
            </w:r>
            <w:r w:rsidR="00DD2917" w:rsidRPr="00B66339">
              <w:rPr>
                <w:rFonts w:asciiTheme="minorEastAsia" w:eastAsiaTheme="minorEastAsia" w:hAnsiTheme="minorEastAsia" w:cs="CIDFont+F1" w:hint="eastAsia"/>
                <w:color w:val="000000" w:themeColor="text1"/>
                <w:kern w:val="0"/>
                <w:sz w:val="22"/>
              </w:rPr>
              <w:t xml:space="preserve">各カセットの容量：普通紙　</w:t>
            </w:r>
            <w:r w:rsidR="00DA680E">
              <w:rPr>
                <w:rFonts w:asciiTheme="minorEastAsia" w:eastAsiaTheme="minorEastAsia" w:hAnsiTheme="minorEastAsia" w:cs="CIDFont+F1" w:hint="eastAsia"/>
                <w:color w:val="000000" w:themeColor="text1"/>
                <w:kern w:val="0"/>
                <w:sz w:val="22"/>
              </w:rPr>
              <w:t>5</w:t>
            </w:r>
            <w:r w:rsidR="00DD2917" w:rsidRPr="00B66339">
              <w:rPr>
                <w:rFonts w:asciiTheme="minorEastAsia" w:eastAsiaTheme="minorEastAsia" w:hAnsiTheme="minorEastAsia" w:cs="CIDFont+F1" w:hint="eastAsia"/>
                <w:color w:val="000000" w:themeColor="text1"/>
                <w:kern w:val="0"/>
                <w:sz w:val="22"/>
              </w:rPr>
              <w:t xml:space="preserve">00枚　</w:t>
            </w:r>
            <w:r w:rsidR="006E5195" w:rsidRPr="00B66339">
              <w:rPr>
                <w:rFonts w:asciiTheme="minorEastAsia" w:eastAsiaTheme="minorEastAsia" w:hAnsiTheme="minorEastAsia" w:cs="CIDFont+F1" w:hint="eastAsia"/>
                <w:color w:val="000000" w:themeColor="text1"/>
                <w:kern w:val="0"/>
                <w:sz w:val="22"/>
              </w:rPr>
              <w:t>以上</w:t>
            </w:r>
          </w:p>
        </w:tc>
      </w:tr>
      <w:tr w:rsidR="00DD2917" w:rsidRPr="00B66339" w14:paraId="272E9B21" w14:textId="77777777" w:rsidTr="00CE33C6">
        <w:trPr>
          <w:trHeight w:val="300"/>
        </w:trPr>
        <w:tc>
          <w:tcPr>
            <w:tcW w:w="3256" w:type="dxa"/>
            <w:noWrap/>
            <w:hideMark/>
          </w:tcPr>
          <w:p w14:paraId="66007AF1" w14:textId="77777777" w:rsidR="00DD2917" w:rsidRPr="00B66339" w:rsidRDefault="00DD2917" w:rsidP="001C4421">
            <w:pPr>
              <w:widowControl/>
              <w:spacing w:line="360" w:lineRule="auto"/>
              <w:jc w:val="left"/>
              <w:rPr>
                <w:rFonts w:asciiTheme="minorEastAsia" w:eastAsiaTheme="minorEastAsia" w:hAnsiTheme="minorEastAsia" w:cs="CIDFont+F1"/>
                <w:color w:val="000000" w:themeColor="text1"/>
                <w:kern w:val="0"/>
                <w:sz w:val="22"/>
              </w:rPr>
            </w:pPr>
            <w:r w:rsidRPr="00B66339">
              <w:rPr>
                <w:rFonts w:asciiTheme="minorEastAsia" w:eastAsiaTheme="minorEastAsia" w:hAnsiTheme="minorEastAsia" w:cs="CIDFont+F1" w:hint="eastAsia"/>
                <w:color w:val="000000" w:themeColor="text1"/>
                <w:kern w:val="0"/>
                <w:sz w:val="22"/>
              </w:rPr>
              <w:t xml:space="preserve">　最大消費電力</w:t>
            </w:r>
          </w:p>
        </w:tc>
        <w:tc>
          <w:tcPr>
            <w:tcW w:w="6486" w:type="dxa"/>
            <w:noWrap/>
            <w:hideMark/>
          </w:tcPr>
          <w:p w14:paraId="382965AE" w14:textId="2B5B71F8" w:rsidR="00DD2917" w:rsidRPr="00B66339" w:rsidRDefault="00DD2917" w:rsidP="001C4421">
            <w:pPr>
              <w:widowControl/>
              <w:spacing w:line="360" w:lineRule="auto"/>
              <w:jc w:val="left"/>
              <w:rPr>
                <w:rFonts w:asciiTheme="minorEastAsia" w:eastAsiaTheme="minorEastAsia" w:hAnsiTheme="minorEastAsia" w:cs="CIDFont+F1"/>
                <w:color w:val="000000" w:themeColor="text1"/>
                <w:kern w:val="0"/>
                <w:sz w:val="22"/>
              </w:rPr>
            </w:pPr>
            <w:r w:rsidRPr="00B66339">
              <w:rPr>
                <w:rFonts w:asciiTheme="minorEastAsia" w:eastAsiaTheme="minorEastAsia" w:hAnsiTheme="minorEastAsia" w:cs="CIDFont+F1" w:hint="eastAsia"/>
                <w:color w:val="000000" w:themeColor="text1"/>
                <w:kern w:val="0"/>
                <w:sz w:val="22"/>
              </w:rPr>
              <w:t>１,５００Ｗ程度まで</w:t>
            </w:r>
          </w:p>
        </w:tc>
      </w:tr>
      <w:tr w:rsidR="00E230F0" w:rsidRPr="00B66339" w14:paraId="69DCC4DC" w14:textId="77777777" w:rsidTr="00CE33C6">
        <w:trPr>
          <w:trHeight w:val="300"/>
        </w:trPr>
        <w:tc>
          <w:tcPr>
            <w:tcW w:w="3256" w:type="dxa"/>
            <w:noWrap/>
          </w:tcPr>
          <w:p w14:paraId="021F9DF3" w14:textId="45C81570" w:rsidR="00E230F0" w:rsidRPr="00B66339" w:rsidRDefault="00E230F0" w:rsidP="001C4421">
            <w:pPr>
              <w:widowControl/>
              <w:spacing w:line="360" w:lineRule="auto"/>
              <w:jc w:val="left"/>
              <w:rPr>
                <w:rFonts w:asciiTheme="minorEastAsia" w:eastAsiaTheme="minorEastAsia" w:hAnsiTheme="minorEastAsia" w:cs="CIDFont+F1"/>
                <w:color w:val="000000" w:themeColor="text1"/>
                <w:kern w:val="0"/>
                <w:sz w:val="22"/>
              </w:rPr>
            </w:pPr>
            <w:r w:rsidRPr="00B66339">
              <w:rPr>
                <w:rFonts w:asciiTheme="minorEastAsia" w:eastAsiaTheme="minorEastAsia" w:hAnsiTheme="minorEastAsia" w:cs="CIDFont+F1" w:hint="eastAsia"/>
                <w:color w:val="000000" w:themeColor="text1"/>
                <w:kern w:val="0"/>
                <w:sz w:val="22"/>
              </w:rPr>
              <w:t xml:space="preserve"> </w:t>
            </w:r>
            <w:r w:rsidRPr="00B66339">
              <w:rPr>
                <w:rFonts w:asciiTheme="minorEastAsia" w:eastAsiaTheme="minorEastAsia" w:hAnsiTheme="minorEastAsia" w:cs="CIDFont+F1"/>
                <w:color w:val="000000" w:themeColor="text1"/>
                <w:kern w:val="0"/>
                <w:sz w:val="22"/>
              </w:rPr>
              <w:t xml:space="preserve"> </w:t>
            </w:r>
            <w:r w:rsidRPr="00B66339">
              <w:rPr>
                <w:rFonts w:asciiTheme="minorEastAsia" w:eastAsiaTheme="minorEastAsia" w:hAnsiTheme="minorEastAsia" w:cs="CIDFont+F1" w:hint="eastAsia"/>
                <w:color w:val="000000" w:themeColor="text1"/>
                <w:kern w:val="0"/>
                <w:sz w:val="22"/>
              </w:rPr>
              <w:t>排紙方式</w:t>
            </w:r>
          </w:p>
        </w:tc>
        <w:tc>
          <w:tcPr>
            <w:tcW w:w="6486" w:type="dxa"/>
            <w:noWrap/>
          </w:tcPr>
          <w:p w14:paraId="11FB1EE4" w14:textId="53A17FDD" w:rsidR="00E230F0" w:rsidRPr="00B66339" w:rsidRDefault="00E230F0" w:rsidP="001C4421">
            <w:pPr>
              <w:widowControl/>
              <w:spacing w:line="360" w:lineRule="auto"/>
              <w:jc w:val="left"/>
              <w:rPr>
                <w:rFonts w:asciiTheme="minorEastAsia" w:eastAsiaTheme="minorEastAsia" w:hAnsiTheme="minorEastAsia" w:cs="CIDFont+F1"/>
                <w:color w:val="000000" w:themeColor="text1"/>
                <w:kern w:val="0"/>
                <w:sz w:val="22"/>
              </w:rPr>
            </w:pPr>
            <w:r w:rsidRPr="00B66339">
              <w:rPr>
                <w:rFonts w:asciiTheme="minorEastAsia" w:eastAsiaTheme="minorEastAsia" w:hAnsiTheme="minorEastAsia" w:cs="CIDFont+F1" w:hint="eastAsia"/>
                <w:color w:val="000000" w:themeColor="text1"/>
                <w:kern w:val="0"/>
                <w:sz w:val="22"/>
              </w:rPr>
              <w:t>複数部</w:t>
            </w:r>
            <w:r w:rsidR="00DD2E7F" w:rsidRPr="00B66339">
              <w:rPr>
                <w:rFonts w:asciiTheme="minorEastAsia" w:eastAsiaTheme="minorEastAsia" w:hAnsiTheme="minorEastAsia" w:cs="CIDFont+F1" w:hint="eastAsia"/>
                <w:color w:val="000000" w:themeColor="text1"/>
                <w:kern w:val="0"/>
                <w:sz w:val="22"/>
              </w:rPr>
              <w:t>を</w:t>
            </w:r>
            <w:r w:rsidRPr="00B66339">
              <w:rPr>
                <w:rFonts w:asciiTheme="minorEastAsia" w:eastAsiaTheme="minorEastAsia" w:hAnsiTheme="minorEastAsia" w:cs="CIDFont+F1" w:hint="eastAsia"/>
                <w:color w:val="000000" w:themeColor="text1"/>
                <w:kern w:val="0"/>
                <w:sz w:val="22"/>
              </w:rPr>
              <w:t>印刷した際に、コピーされた用紙</w:t>
            </w:r>
            <w:r w:rsidR="00DD2E7F" w:rsidRPr="00B66339">
              <w:rPr>
                <w:rFonts w:asciiTheme="minorEastAsia" w:eastAsiaTheme="minorEastAsia" w:hAnsiTheme="minorEastAsia" w:cs="CIDFont+F1" w:hint="eastAsia"/>
                <w:color w:val="000000" w:themeColor="text1"/>
                <w:kern w:val="0"/>
                <w:sz w:val="22"/>
              </w:rPr>
              <w:t>を一部</w:t>
            </w:r>
            <w:r w:rsidR="00B965A7" w:rsidRPr="00B66339">
              <w:rPr>
                <w:rFonts w:asciiTheme="minorEastAsia" w:eastAsiaTheme="minorEastAsia" w:hAnsiTheme="minorEastAsia" w:cs="CIDFont+F1" w:hint="eastAsia"/>
                <w:color w:val="000000" w:themeColor="text1"/>
                <w:kern w:val="0"/>
                <w:sz w:val="22"/>
              </w:rPr>
              <w:t>ず</w:t>
            </w:r>
            <w:r w:rsidR="00DD2E7F" w:rsidRPr="00B66339">
              <w:rPr>
                <w:rFonts w:asciiTheme="minorEastAsia" w:eastAsiaTheme="minorEastAsia" w:hAnsiTheme="minorEastAsia" w:cs="CIDFont+F1" w:hint="eastAsia"/>
                <w:color w:val="000000" w:themeColor="text1"/>
                <w:kern w:val="0"/>
                <w:sz w:val="22"/>
              </w:rPr>
              <w:t>つずらして排紙する機能を有すること。</w:t>
            </w:r>
          </w:p>
        </w:tc>
      </w:tr>
      <w:tr w:rsidR="00DD2917" w:rsidRPr="00B66339" w14:paraId="11D7A1B1" w14:textId="77777777" w:rsidTr="00CE33C6">
        <w:trPr>
          <w:trHeight w:val="535"/>
        </w:trPr>
        <w:tc>
          <w:tcPr>
            <w:tcW w:w="3256" w:type="dxa"/>
            <w:noWrap/>
            <w:hideMark/>
          </w:tcPr>
          <w:p w14:paraId="42020F70" w14:textId="18731489" w:rsidR="00DD2917" w:rsidRPr="00B66339" w:rsidRDefault="00DD2917" w:rsidP="001C4421">
            <w:pPr>
              <w:widowControl/>
              <w:spacing w:line="360" w:lineRule="auto"/>
              <w:jc w:val="left"/>
              <w:rPr>
                <w:rFonts w:asciiTheme="minorEastAsia" w:eastAsiaTheme="minorEastAsia" w:hAnsiTheme="minorEastAsia" w:cs="CIDFont+F1"/>
                <w:color w:val="000000" w:themeColor="text1"/>
                <w:kern w:val="0"/>
                <w:sz w:val="22"/>
              </w:rPr>
            </w:pPr>
            <w:r w:rsidRPr="00B66339">
              <w:rPr>
                <w:rFonts w:asciiTheme="minorEastAsia" w:eastAsiaTheme="minorEastAsia" w:hAnsiTheme="minorEastAsia" w:cs="CIDFont+F1" w:hint="eastAsia"/>
                <w:color w:val="000000" w:themeColor="text1"/>
                <w:kern w:val="0"/>
                <w:sz w:val="22"/>
              </w:rPr>
              <w:t xml:space="preserve">　大きさ（幅×奥行）</w:t>
            </w:r>
          </w:p>
        </w:tc>
        <w:tc>
          <w:tcPr>
            <w:tcW w:w="6486" w:type="dxa"/>
            <w:noWrap/>
            <w:hideMark/>
          </w:tcPr>
          <w:p w14:paraId="65A741F2" w14:textId="7B71F4FB" w:rsidR="00DD2917" w:rsidRPr="00B66339" w:rsidRDefault="00DD2917" w:rsidP="001C4421">
            <w:pPr>
              <w:widowControl/>
              <w:spacing w:line="360" w:lineRule="auto"/>
              <w:jc w:val="left"/>
              <w:rPr>
                <w:rFonts w:asciiTheme="minorEastAsia" w:eastAsiaTheme="minorEastAsia" w:hAnsiTheme="minorEastAsia" w:cs="CIDFont+F1"/>
                <w:color w:val="000000" w:themeColor="text1"/>
                <w:kern w:val="0"/>
                <w:sz w:val="22"/>
              </w:rPr>
            </w:pPr>
            <w:r w:rsidRPr="00B66339">
              <w:rPr>
                <w:rFonts w:asciiTheme="minorEastAsia" w:eastAsiaTheme="minorEastAsia" w:hAnsiTheme="minorEastAsia" w:cs="CIDFont+F1" w:hint="eastAsia"/>
                <w:color w:val="000000" w:themeColor="text1"/>
                <w:kern w:val="0"/>
                <w:sz w:val="22"/>
              </w:rPr>
              <w:t>使用時：　1,</w:t>
            </w:r>
            <w:r w:rsidR="00320111">
              <w:rPr>
                <w:rFonts w:asciiTheme="minorEastAsia" w:eastAsiaTheme="minorEastAsia" w:hAnsiTheme="minorEastAsia" w:cs="CIDFont+F1"/>
                <w:color w:val="000000" w:themeColor="text1"/>
                <w:kern w:val="0"/>
                <w:sz w:val="22"/>
              </w:rPr>
              <w:t>7</w:t>
            </w:r>
            <w:r w:rsidRPr="00B66339">
              <w:rPr>
                <w:rFonts w:asciiTheme="minorEastAsia" w:eastAsiaTheme="minorEastAsia" w:hAnsiTheme="minorEastAsia" w:cs="CIDFont+F1"/>
                <w:color w:val="000000" w:themeColor="text1"/>
                <w:kern w:val="0"/>
                <w:sz w:val="22"/>
              </w:rPr>
              <w:t>00</w:t>
            </w:r>
            <w:r w:rsidRPr="00B66339">
              <w:rPr>
                <w:rFonts w:asciiTheme="minorEastAsia" w:eastAsiaTheme="minorEastAsia" w:hAnsiTheme="minorEastAsia" w:cs="CIDFont+F1" w:hint="eastAsia"/>
                <w:color w:val="000000" w:themeColor="text1"/>
                <w:kern w:val="0"/>
                <w:sz w:val="22"/>
              </w:rPr>
              <w:t>×</w:t>
            </w:r>
            <w:r w:rsidR="00320111">
              <w:rPr>
                <w:rFonts w:asciiTheme="minorEastAsia" w:eastAsiaTheme="minorEastAsia" w:hAnsiTheme="minorEastAsia" w:cs="CIDFont+F1" w:hint="eastAsia"/>
                <w:color w:val="000000" w:themeColor="text1"/>
                <w:kern w:val="0"/>
                <w:sz w:val="22"/>
              </w:rPr>
              <w:t>1</w:t>
            </w:r>
            <w:r w:rsidR="00320111">
              <w:rPr>
                <w:rFonts w:asciiTheme="minorEastAsia" w:eastAsiaTheme="minorEastAsia" w:hAnsiTheme="minorEastAsia" w:cs="CIDFont+F1"/>
                <w:color w:val="000000" w:themeColor="text1"/>
                <w:kern w:val="0"/>
                <w:sz w:val="22"/>
              </w:rPr>
              <w:t>,0</w:t>
            </w:r>
            <w:r w:rsidRPr="00B66339">
              <w:rPr>
                <w:rFonts w:asciiTheme="minorEastAsia" w:eastAsiaTheme="minorEastAsia" w:hAnsiTheme="minorEastAsia" w:cs="CIDFont+F1"/>
                <w:color w:val="000000" w:themeColor="text1"/>
                <w:kern w:val="0"/>
                <w:sz w:val="22"/>
              </w:rPr>
              <w:t>00</w:t>
            </w:r>
            <w:r w:rsidRPr="00B66339">
              <w:rPr>
                <w:rFonts w:asciiTheme="minorEastAsia" w:eastAsiaTheme="minorEastAsia" w:hAnsiTheme="minorEastAsia" w:cs="CIDFont+F1" w:hint="eastAsia"/>
                <w:color w:val="000000" w:themeColor="text1"/>
                <w:kern w:val="0"/>
                <w:sz w:val="22"/>
              </w:rPr>
              <w:t>（mm）まで 事務所設置スペースより</w:t>
            </w:r>
          </w:p>
          <w:p w14:paraId="5C99C2EB" w14:textId="6E300A1D" w:rsidR="00DD2917" w:rsidRPr="00B66339" w:rsidRDefault="00DD2917" w:rsidP="001C4421">
            <w:pPr>
              <w:widowControl/>
              <w:spacing w:line="360" w:lineRule="auto"/>
              <w:jc w:val="left"/>
              <w:rPr>
                <w:rFonts w:asciiTheme="minorEastAsia" w:eastAsiaTheme="minorEastAsia" w:hAnsiTheme="minorEastAsia" w:cs="CIDFont+F1"/>
                <w:color w:val="000000" w:themeColor="text1"/>
                <w:kern w:val="0"/>
                <w:sz w:val="22"/>
              </w:rPr>
            </w:pPr>
          </w:p>
        </w:tc>
      </w:tr>
      <w:tr w:rsidR="00DD2917" w:rsidRPr="00B66339" w14:paraId="408C127C" w14:textId="77777777" w:rsidTr="00CE33C6">
        <w:trPr>
          <w:trHeight w:val="300"/>
        </w:trPr>
        <w:tc>
          <w:tcPr>
            <w:tcW w:w="3256" w:type="dxa"/>
            <w:noWrap/>
            <w:hideMark/>
          </w:tcPr>
          <w:p w14:paraId="1862C17E" w14:textId="77777777" w:rsidR="00DD2917" w:rsidRPr="00B66339" w:rsidRDefault="00DD2917" w:rsidP="001C4421">
            <w:pPr>
              <w:widowControl/>
              <w:spacing w:line="360" w:lineRule="auto"/>
              <w:jc w:val="left"/>
              <w:rPr>
                <w:rFonts w:asciiTheme="minorEastAsia" w:eastAsiaTheme="minorEastAsia" w:hAnsiTheme="minorEastAsia" w:cs="CIDFont+F1"/>
                <w:color w:val="000000" w:themeColor="text1"/>
                <w:kern w:val="0"/>
                <w:sz w:val="22"/>
              </w:rPr>
            </w:pPr>
            <w:r w:rsidRPr="00B66339">
              <w:rPr>
                <w:rFonts w:asciiTheme="minorEastAsia" w:eastAsiaTheme="minorEastAsia" w:hAnsiTheme="minorEastAsia" w:cs="CIDFont+F1" w:hint="eastAsia"/>
                <w:color w:val="000000" w:themeColor="text1"/>
                <w:kern w:val="0"/>
                <w:sz w:val="22"/>
              </w:rPr>
              <w:t xml:space="preserve">　質量</w:t>
            </w:r>
          </w:p>
        </w:tc>
        <w:tc>
          <w:tcPr>
            <w:tcW w:w="6486" w:type="dxa"/>
            <w:noWrap/>
            <w:hideMark/>
          </w:tcPr>
          <w:p w14:paraId="3715207C" w14:textId="5A2FE825" w:rsidR="00DD2917" w:rsidRPr="00B66339" w:rsidRDefault="00DD2917" w:rsidP="001C4421">
            <w:pPr>
              <w:widowControl/>
              <w:spacing w:line="360" w:lineRule="auto"/>
              <w:jc w:val="left"/>
              <w:rPr>
                <w:rFonts w:asciiTheme="minorEastAsia" w:eastAsiaTheme="minorEastAsia" w:hAnsiTheme="minorEastAsia" w:cs="CIDFont+F1"/>
                <w:color w:val="000000" w:themeColor="text1"/>
                <w:kern w:val="0"/>
                <w:sz w:val="22"/>
              </w:rPr>
            </w:pPr>
            <w:r w:rsidRPr="00B66339">
              <w:rPr>
                <w:rFonts w:asciiTheme="minorEastAsia" w:eastAsiaTheme="minorEastAsia" w:hAnsiTheme="minorEastAsia" w:cs="CIDFont+F1" w:hint="eastAsia"/>
                <w:color w:val="000000" w:themeColor="text1"/>
                <w:kern w:val="0"/>
                <w:sz w:val="22"/>
              </w:rPr>
              <w:t>約</w:t>
            </w:r>
            <w:r w:rsidR="00E77CAC">
              <w:rPr>
                <w:rFonts w:asciiTheme="minorEastAsia" w:eastAsiaTheme="minorEastAsia" w:hAnsiTheme="minorEastAsia" w:cs="CIDFont+F1" w:hint="eastAsia"/>
                <w:color w:val="000000" w:themeColor="text1"/>
                <w:kern w:val="0"/>
                <w:sz w:val="22"/>
              </w:rPr>
              <w:t>3</w:t>
            </w:r>
            <w:r w:rsidRPr="00B66339">
              <w:rPr>
                <w:rFonts w:asciiTheme="minorEastAsia" w:eastAsiaTheme="minorEastAsia" w:hAnsiTheme="minorEastAsia" w:cs="CIDFont+F1"/>
                <w:color w:val="000000" w:themeColor="text1"/>
                <w:kern w:val="0"/>
                <w:sz w:val="22"/>
              </w:rPr>
              <w:t>00</w:t>
            </w:r>
            <w:r w:rsidRPr="00B66339">
              <w:rPr>
                <w:rFonts w:asciiTheme="minorEastAsia" w:eastAsiaTheme="minorEastAsia" w:hAnsiTheme="minorEastAsia" w:cs="CIDFont+F1" w:hint="eastAsia"/>
                <w:color w:val="000000" w:themeColor="text1"/>
                <w:kern w:val="0"/>
                <w:sz w:val="22"/>
              </w:rPr>
              <w:t>kg以下</w:t>
            </w:r>
          </w:p>
        </w:tc>
      </w:tr>
      <w:tr w:rsidR="00BC531C" w:rsidRPr="00B66339" w14:paraId="49993870" w14:textId="77777777" w:rsidTr="00CE33C6">
        <w:trPr>
          <w:trHeight w:val="300"/>
        </w:trPr>
        <w:tc>
          <w:tcPr>
            <w:tcW w:w="3256" w:type="dxa"/>
            <w:noWrap/>
          </w:tcPr>
          <w:p w14:paraId="155997AE" w14:textId="2944C6B2" w:rsidR="00BC531C" w:rsidRPr="00B66339" w:rsidRDefault="00BC531C" w:rsidP="00BC531C">
            <w:pPr>
              <w:widowControl/>
              <w:spacing w:line="360" w:lineRule="auto"/>
              <w:ind w:firstLineChars="100" w:firstLine="220"/>
              <w:jc w:val="left"/>
              <w:rPr>
                <w:rFonts w:asciiTheme="minorEastAsia" w:eastAsiaTheme="minorEastAsia" w:hAnsiTheme="minorEastAsia" w:cs="CIDFont+F1"/>
                <w:color w:val="000000" w:themeColor="text1"/>
                <w:kern w:val="0"/>
                <w:sz w:val="22"/>
              </w:rPr>
            </w:pPr>
            <w:r w:rsidRPr="00B66339">
              <w:rPr>
                <w:rFonts w:asciiTheme="minorEastAsia" w:eastAsiaTheme="minorEastAsia" w:hAnsiTheme="minorEastAsia" w:cs="CIDFont+F1" w:hint="eastAsia"/>
                <w:color w:val="000000" w:themeColor="text1"/>
                <w:kern w:val="0"/>
                <w:sz w:val="22"/>
              </w:rPr>
              <w:t>自動原稿紙送り装置</w:t>
            </w:r>
          </w:p>
        </w:tc>
        <w:tc>
          <w:tcPr>
            <w:tcW w:w="6486" w:type="dxa"/>
            <w:noWrap/>
          </w:tcPr>
          <w:p w14:paraId="291C9BFE" w14:textId="49E99F56" w:rsidR="00BC531C" w:rsidRPr="00B66339" w:rsidRDefault="00BC531C" w:rsidP="00BC531C">
            <w:pPr>
              <w:widowControl/>
              <w:spacing w:line="360" w:lineRule="auto"/>
              <w:jc w:val="left"/>
              <w:rPr>
                <w:rFonts w:asciiTheme="minorEastAsia" w:eastAsiaTheme="minorEastAsia" w:hAnsiTheme="minorEastAsia" w:cs="CIDFont+F1"/>
                <w:color w:val="000000" w:themeColor="text1"/>
                <w:kern w:val="0"/>
                <w:sz w:val="22"/>
              </w:rPr>
            </w:pPr>
            <w:r w:rsidRPr="00B66339">
              <w:rPr>
                <w:rFonts w:asciiTheme="minorEastAsia" w:eastAsiaTheme="minorEastAsia" w:hAnsiTheme="minorEastAsia" w:cs="CIDFont+F1" w:hint="eastAsia"/>
                <w:color w:val="000000" w:themeColor="text1"/>
                <w:kern w:val="0"/>
                <w:sz w:val="22"/>
              </w:rPr>
              <w:t>○ （用紙サイズ：A4～A3、収容可能枚数：普通紙1</w:t>
            </w:r>
            <w:r w:rsidR="00A827E2">
              <w:rPr>
                <w:rFonts w:asciiTheme="minorEastAsia" w:eastAsiaTheme="minorEastAsia" w:hAnsiTheme="minorEastAsia" w:cs="CIDFont+F1" w:hint="eastAsia"/>
                <w:color w:val="000000" w:themeColor="text1"/>
                <w:kern w:val="0"/>
                <w:sz w:val="22"/>
              </w:rPr>
              <w:t>0</w:t>
            </w:r>
            <w:r w:rsidRPr="00B66339">
              <w:rPr>
                <w:rFonts w:asciiTheme="minorEastAsia" w:eastAsiaTheme="minorEastAsia" w:hAnsiTheme="minorEastAsia" w:cs="CIDFont+F1" w:hint="eastAsia"/>
                <w:color w:val="000000" w:themeColor="text1"/>
                <w:kern w:val="0"/>
                <w:sz w:val="22"/>
              </w:rPr>
              <w:t>0枚</w:t>
            </w:r>
            <w:r w:rsidR="00A827E2">
              <w:rPr>
                <w:rFonts w:asciiTheme="minorEastAsia" w:eastAsiaTheme="minorEastAsia" w:hAnsiTheme="minorEastAsia" w:cs="CIDFont+F1" w:hint="eastAsia"/>
                <w:color w:val="000000" w:themeColor="text1"/>
                <w:kern w:val="0"/>
                <w:sz w:val="22"/>
              </w:rPr>
              <w:t>以上</w:t>
            </w:r>
            <w:r w:rsidRPr="00B66339">
              <w:rPr>
                <w:rFonts w:asciiTheme="minorEastAsia" w:eastAsiaTheme="minorEastAsia" w:hAnsiTheme="minorEastAsia" w:cs="CIDFont+F1" w:hint="eastAsia"/>
                <w:color w:val="000000" w:themeColor="text1"/>
                <w:kern w:val="0"/>
                <w:sz w:val="22"/>
              </w:rPr>
              <w:t>）</w:t>
            </w:r>
          </w:p>
        </w:tc>
      </w:tr>
      <w:tr w:rsidR="00BC531C" w:rsidRPr="00B66339" w14:paraId="7E1C699C" w14:textId="20B631A5" w:rsidTr="00AD2D46">
        <w:trPr>
          <w:trHeight w:val="300"/>
        </w:trPr>
        <w:tc>
          <w:tcPr>
            <w:tcW w:w="9742" w:type="dxa"/>
            <w:gridSpan w:val="2"/>
            <w:noWrap/>
            <w:hideMark/>
          </w:tcPr>
          <w:p w14:paraId="1ED575FF" w14:textId="31C4D729" w:rsidR="00BC531C" w:rsidRPr="00F668EC" w:rsidRDefault="00BC531C" w:rsidP="00BC531C">
            <w:pPr>
              <w:widowControl/>
              <w:spacing w:line="360" w:lineRule="auto"/>
              <w:jc w:val="left"/>
              <w:rPr>
                <w:rFonts w:asciiTheme="minorEastAsia" w:eastAsiaTheme="minorEastAsia" w:hAnsiTheme="minorEastAsia" w:cs="CIDFont+F1"/>
                <w:color w:val="000000" w:themeColor="text1"/>
                <w:kern w:val="0"/>
                <w:sz w:val="22"/>
              </w:rPr>
            </w:pPr>
            <w:r w:rsidRPr="00F668EC">
              <w:rPr>
                <w:rFonts w:asciiTheme="minorEastAsia" w:eastAsiaTheme="minorEastAsia" w:hAnsiTheme="minorEastAsia" w:cs="CIDFont+F1" w:hint="eastAsia"/>
                <w:color w:val="000000" w:themeColor="text1"/>
                <w:kern w:val="0"/>
                <w:sz w:val="22"/>
              </w:rPr>
              <w:t>●スキャン機能</w:t>
            </w:r>
          </w:p>
        </w:tc>
      </w:tr>
      <w:tr w:rsidR="00F668EC" w:rsidRPr="00B66339" w14:paraId="06BC6CC7" w14:textId="77777777" w:rsidTr="00CE33C6">
        <w:trPr>
          <w:trHeight w:val="300"/>
        </w:trPr>
        <w:tc>
          <w:tcPr>
            <w:tcW w:w="3256" w:type="dxa"/>
            <w:noWrap/>
            <w:hideMark/>
          </w:tcPr>
          <w:p w14:paraId="230C8BCC" w14:textId="77777777" w:rsidR="00F668EC" w:rsidRPr="00B66339" w:rsidRDefault="00F668EC" w:rsidP="00BC531C">
            <w:pPr>
              <w:widowControl/>
              <w:spacing w:line="360" w:lineRule="auto"/>
              <w:jc w:val="left"/>
              <w:rPr>
                <w:rFonts w:asciiTheme="minorEastAsia" w:eastAsiaTheme="minorEastAsia" w:hAnsiTheme="minorEastAsia" w:cs="CIDFont+F1"/>
                <w:color w:val="000000" w:themeColor="text1"/>
                <w:kern w:val="0"/>
                <w:sz w:val="22"/>
              </w:rPr>
            </w:pPr>
            <w:r w:rsidRPr="00B66339">
              <w:rPr>
                <w:rFonts w:asciiTheme="minorEastAsia" w:eastAsiaTheme="minorEastAsia" w:hAnsiTheme="minorEastAsia" w:cs="CIDFont+F1" w:hint="eastAsia"/>
                <w:color w:val="000000" w:themeColor="text1"/>
                <w:kern w:val="0"/>
                <w:sz w:val="22"/>
              </w:rPr>
              <w:t xml:space="preserve">　最大原稿読み取りサイズ</w:t>
            </w:r>
          </w:p>
        </w:tc>
        <w:tc>
          <w:tcPr>
            <w:tcW w:w="6486" w:type="dxa"/>
            <w:tcBorders>
              <w:bottom w:val="single" w:sz="4" w:space="0" w:color="auto"/>
            </w:tcBorders>
            <w:noWrap/>
            <w:hideMark/>
          </w:tcPr>
          <w:p w14:paraId="636076DA" w14:textId="268B029D" w:rsidR="00F668EC" w:rsidRPr="00B66339" w:rsidRDefault="00F668EC" w:rsidP="00BC531C">
            <w:pPr>
              <w:widowControl/>
              <w:spacing w:line="360" w:lineRule="auto"/>
              <w:jc w:val="left"/>
              <w:rPr>
                <w:rFonts w:asciiTheme="minorEastAsia" w:eastAsiaTheme="minorEastAsia" w:hAnsiTheme="minorEastAsia" w:cs="CIDFont+F1"/>
                <w:color w:val="000000" w:themeColor="text1"/>
                <w:kern w:val="0"/>
                <w:sz w:val="22"/>
              </w:rPr>
            </w:pPr>
            <w:r w:rsidRPr="00B66339">
              <w:rPr>
                <w:rFonts w:asciiTheme="minorEastAsia" w:eastAsiaTheme="minorEastAsia" w:hAnsiTheme="minorEastAsia" w:cs="CIDFont+F1" w:hint="eastAsia"/>
                <w:color w:val="000000" w:themeColor="text1"/>
                <w:kern w:val="0"/>
                <w:sz w:val="22"/>
              </w:rPr>
              <w:t>Ａ３サイズ</w:t>
            </w:r>
          </w:p>
        </w:tc>
      </w:tr>
      <w:tr w:rsidR="00F668EC" w:rsidRPr="00B66339" w14:paraId="6186F8EF" w14:textId="77777777" w:rsidTr="00CE33C6">
        <w:trPr>
          <w:trHeight w:val="300"/>
        </w:trPr>
        <w:tc>
          <w:tcPr>
            <w:tcW w:w="3256" w:type="dxa"/>
            <w:noWrap/>
          </w:tcPr>
          <w:p w14:paraId="6EA9F76E" w14:textId="4C9C949C" w:rsidR="00F668EC" w:rsidRPr="00B66339" w:rsidRDefault="00F668EC" w:rsidP="00BC531C">
            <w:pPr>
              <w:widowControl/>
              <w:spacing w:line="360" w:lineRule="auto"/>
              <w:ind w:firstLineChars="100" w:firstLine="220"/>
              <w:jc w:val="left"/>
              <w:rPr>
                <w:rFonts w:asciiTheme="minorEastAsia" w:eastAsiaTheme="minorEastAsia" w:hAnsiTheme="minorEastAsia" w:cs="CIDFont+F1"/>
                <w:color w:val="000000" w:themeColor="text1"/>
                <w:kern w:val="0"/>
                <w:sz w:val="22"/>
              </w:rPr>
            </w:pPr>
            <w:r w:rsidRPr="00B66339">
              <w:rPr>
                <w:rFonts w:asciiTheme="minorEastAsia" w:eastAsiaTheme="minorEastAsia" w:hAnsiTheme="minorEastAsia" w:cs="CIDFont+F1" w:hint="eastAsia"/>
                <w:color w:val="000000" w:themeColor="text1"/>
                <w:kern w:val="0"/>
                <w:sz w:val="22"/>
              </w:rPr>
              <w:lastRenderedPageBreak/>
              <w:t>読み取り解像度</w:t>
            </w:r>
          </w:p>
        </w:tc>
        <w:tc>
          <w:tcPr>
            <w:tcW w:w="6486" w:type="dxa"/>
            <w:tcBorders>
              <w:bottom w:val="nil"/>
            </w:tcBorders>
          </w:tcPr>
          <w:p w14:paraId="7B8968D0" w14:textId="08CE757E" w:rsidR="00F668EC" w:rsidRPr="00B66339" w:rsidRDefault="00F668EC" w:rsidP="00BC531C">
            <w:pPr>
              <w:widowControl/>
              <w:spacing w:line="360" w:lineRule="auto"/>
              <w:jc w:val="left"/>
              <w:rPr>
                <w:rFonts w:asciiTheme="minorEastAsia" w:eastAsiaTheme="minorEastAsia" w:hAnsiTheme="minorEastAsia" w:cs="CIDFont+F1"/>
                <w:color w:val="000000" w:themeColor="text1"/>
                <w:kern w:val="0"/>
                <w:sz w:val="22"/>
              </w:rPr>
            </w:pPr>
            <w:r w:rsidRPr="00B66339">
              <w:rPr>
                <w:rFonts w:asciiTheme="minorEastAsia" w:eastAsiaTheme="minorEastAsia" w:hAnsiTheme="minorEastAsia" w:cs="CIDFont+F1" w:hint="eastAsia"/>
                <w:color w:val="000000" w:themeColor="text1"/>
                <w:kern w:val="0"/>
                <w:sz w:val="22"/>
              </w:rPr>
              <w:t>600×600</w:t>
            </w:r>
            <w:r w:rsidRPr="00B66339">
              <w:rPr>
                <w:rFonts w:asciiTheme="minorEastAsia" w:eastAsiaTheme="minorEastAsia" w:hAnsiTheme="minorEastAsia"/>
                <w:sz w:val="22"/>
              </w:rPr>
              <w:t xml:space="preserve"> </w:t>
            </w:r>
            <w:r w:rsidRPr="00B66339">
              <w:rPr>
                <w:rFonts w:asciiTheme="minorEastAsia" w:eastAsiaTheme="minorEastAsia" w:hAnsiTheme="minorEastAsia" w:cs="CIDFont+F1"/>
                <w:color w:val="000000" w:themeColor="text1"/>
                <w:kern w:val="0"/>
                <w:sz w:val="22"/>
              </w:rPr>
              <w:t>dpi</w:t>
            </w:r>
            <w:r w:rsidRPr="00B66339">
              <w:rPr>
                <w:rFonts w:asciiTheme="minorEastAsia" w:eastAsiaTheme="minorEastAsia" w:hAnsiTheme="minorEastAsia" w:cs="CIDFont+F1" w:hint="eastAsia"/>
                <w:color w:val="000000" w:themeColor="text1"/>
                <w:kern w:val="0"/>
                <w:sz w:val="22"/>
              </w:rPr>
              <w:t xml:space="preserve">　以上</w:t>
            </w:r>
          </w:p>
        </w:tc>
      </w:tr>
      <w:tr w:rsidR="00F668EC" w:rsidRPr="00B66339" w14:paraId="685A2F90" w14:textId="77777777" w:rsidTr="00CE33C6">
        <w:trPr>
          <w:trHeight w:val="300"/>
        </w:trPr>
        <w:tc>
          <w:tcPr>
            <w:tcW w:w="3256" w:type="dxa"/>
            <w:noWrap/>
            <w:hideMark/>
          </w:tcPr>
          <w:p w14:paraId="3AD10B62" w14:textId="77777777" w:rsidR="00F668EC" w:rsidRPr="00B66339" w:rsidRDefault="00F668EC" w:rsidP="00BC531C">
            <w:pPr>
              <w:widowControl/>
              <w:spacing w:line="360" w:lineRule="exact"/>
              <w:jc w:val="left"/>
              <w:rPr>
                <w:rFonts w:asciiTheme="minorEastAsia" w:eastAsiaTheme="minorEastAsia" w:hAnsiTheme="minorEastAsia" w:cs="CIDFont+F1"/>
                <w:color w:val="000000" w:themeColor="text1"/>
                <w:kern w:val="0"/>
                <w:sz w:val="22"/>
              </w:rPr>
            </w:pPr>
            <w:r w:rsidRPr="00B66339">
              <w:rPr>
                <w:rFonts w:asciiTheme="minorEastAsia" w:eastAsiaTheme="minorEastAsia" w:hAnsiTheme="minorEastAsia" w:cs="CIDFont+F1" w:hint="eastAsia"/>
                <w:color w:val="000000" w:themeColor="text1"/>
                <w:kern w:val="0"/>
                <w:sz w:val="22"/>
              </w:rPr>
              <w:t xml:space="preserve">　出力フォーマット</w:t>
            </w:r>
          </w:p>
        </w:tc>
        <w:tc>
          <w:tcPr>
            <w:tcW w:w="6486" w:type="dxa"/>
            <w:noWrap/>
            <w:hideMark/>
          </w:tcPr>
          <w:p w14:paraId="5FA7571B" w14:textId="77777777" w:rsidR="00CE33C6" w:rsidRDefault="00F668EC" w:rsidP="00BC531C">
            <w:pPr>
              <w:widowControl/>
              <w:spacing w:line="360" w:lineRule="exact"/>
              <w:jc w:val="left"/>
              <w:rPr>
                <w:rFonts w:asciiTheme="minorEastAsia" w:eastAsiaTheme="minorEastAsia" w:hAnsiTheme="minorEastAsia" w:cs="CIDFont+F1"/>
                <w:color w:val="000000" w:themeColor="text1"/>
                <w:kern w:val="0"/>
                <w:sz w:val="22"/>
              </w:rPr>
            </w:pPr>
            <w:r w:rsidRPr="00B66339">
              <w:rPr>
                <w:rFonts w:asciiTheme="minorEastAsia" w:eastAsiaTheme="minorEastAsia" w:hAnsiTheme="minorEastAsia" w:cs="CIDFont+F1" w:hint="eastAsia"/>
                <w:color w:val="000000" w:themeColor="text1"/>
                <w:kern w:val="0"/>
                <w:sz w:val="22"/>
              </w:rPr>
              <w:t>PDF、JPEG等</w:t>
            </w:r>
          </w:p>
          <w:p w14:paraId="41C97354" w14:textId="7C04CFDD" w:rsidR="00F668EC" w:rsidRPr="00B66339" w:rsidRDefault="00F668EC" w:rsidP="00BC531C">
            <w:pPr>
              <w:widowControl/>
              <w:spacing w:line="360" w:lineRule="exact"/>
              <w:jc w:val="left"/>
              <w:rPr>
                <w:rFonts w:asciiTheme="minorEastAsia" w:eastAsiaTheme="minorEastAsia" w:hAnsiTheme="minorEastAsia" w:cs="CIDFont+F1"/>
                <w:color w:val="000000" w:themeColor="text1"/>
                <w:kern w:val="0"/>
                <w:sz w:val="22"/>
              </w:rPr>
            </w:pPr>
            <w:r w:rsidRPr="00B66339">
              <w:rPr>
                <w:rFonts w:asciiTheme="minorEastAsia" w:eastAsiaTheme="minorEastAsia" w:hAnsiTheme="minorEastAsia" w:cs="CIDFont+F1" w:hint="eastAsia"/>
                <w:color w:val="000000" w:themeColor="text1"/>
                <w:kern w:val="0"/>
                <w:sz w:val="22"/>
              </w:rPr>
              <w:t>スキャンしたデータを、市販USBへ保存が可能のこと。</w:t>
            </w:r>
          </w:p>
        </w:tc>
      </w:tr>
      <w:tr w:rsidR="00BC531C" w:rsidRPr="00B66339" w14:paraId="4E8F22E6" w14:textId="77777777" w:rsidTr="003903D3">
        <w:trPr>
          <w:trHeight w:val="300"/>
        </w:trPr>
        <w:tc>
          <w:tcPr>
            <w:tcW w:w="9742" w:type="dxa"/>
            <w:gridSpan w:val="2"/>
            <w:noWrap/>
          </w:tcPr>
          <w:p w14:paraId="0F190CFD" w14:textId="0A6E687E" w:rsidR="00BC531C" w:rsidRPr="00B66339" w:rsidRDefault="00BC531C" w:rsidP="00BC531C">
            <w:pPr>
              <w:widowControl/>
              <w:spacing w:line="360" w:lineRule="exact"/>
              <w:ind w:left="220" w:hangingChars="100" w:hanging="220"/>
              <w:jc w:val="left"/>
              <w:rPr>
                <w:rFonts w:asciiTheme="minorEastAsia" w:eastAsiaTheme="minorEastAsia" w:hAnsiTheme="minorEastAsia" w:cs="CIDFont+F1"/>
                <w:color w:val="000000" w:themeColor="text1"/>
                <w:kern w:val="0"/>
                <w:sz w:val="22"/>
              </w:rPr>
            </w:pPr>
            <w:r w:rsidRPr="00B66339">
              <w:rPr>
                <w:rFonts w:asciiTheme="minorEastAsia" w:eastAsiaTheme="minorEastAsia" w:hAnsiTheme="minorEastAsia" w:cs="CIDFont+F1" w:hint="eastAsia"/>
                <w:color w:val="000000" w:themeColor="text1"/>
                <w:kern w:val="0"/>
                <w:sz w:val="22"/>
              </w:rPr>
              <w:t>●その他</w:t>
            </w:r>
          </w:p>
        </w:tc>
      </w:tr>
      <w:tr w:rsidR="00BC531C" w:rsidRPr="00B66339" w14:paraId="05E127F5" w14:textId="77777777" w:rsidTr="00CE33C6">
        <w:trPr>
          <w:trHeight w:val="300"/>
        </w:trPr>
        <w:tc>
          <w:tcPr>
            <w:tcW w:w="3256" w:type="dxa"/>
            <w:noWrap/>
          </w:tcPr>
          <w:p w14:paraId="643AC2D8" w14:textId="375E8FDD" w:rsidR="00BC531C" w:rsidRPr="00B66339" w:rsidRDefault="00BC531C" w:rsidP="00BC531C">
            <w:pPr>
              <w:widowControl/>
              <w:spacing w:line="360" w:lineRule="exact"/>
              <w:ind w:left="220" w:hangingChars="100" w:hanging="220"/>
              <w:jc w:val="left"/>
              <w:rPr>
                <w:rFonts w:asciiTheme="minorEastAsia" w:eastAsiaTheme="minorEastAsia" w:hAnsiTheme="minorEastAsia" w:cs="CIDFont+F1"/>
                <w:color w:val="000000" w:themeColor="text1"/>
                <w:kern w:val="0"/>
                <w:sz w:val="22"/>
              </w:rPr>
            </w:pPr>
            <w:r w:rsidRPr="00B66339">
              <w:rPr>
                <w:rFonts w:asciiTheme="minorEastAsia" w:eastAsiaTheme="minorEastAsia" w:hAnsiTheme="minorEastAsia" w:cs="CIDFont+F1" w:hint="eastAsia"/>
                <w:color w:val="000000" w:themeColor="text1"/>
                <w:kern w:val="0"/>
                <w:sz w:val="22"/>
              </w:rPr>
              <w:t>エコマーク</w:t>
            </w:r>
          </w:p>
        </w:tc>
        <w:tc>
          <w:tcPr>
            <w:tcW w:w="6486" w:type="dxa"/>
            <w:vAlign w:val="center"/>
          </w:tcPr>
          <w:p w14:paraId="3D51CAE2" w14:textId="1D1BF3E9" w:rsidR="00BC531C" w:rsidRPr="00B66339" w:rsidRDefault="00BC531C" w:rsidP="00BC531C">
            <w:pPr>
              <w:widowControl/>
              <w:spacing w:line="360" w:lineRule="exact"/>
              <w:jc w:val="left"/>
              <w:rPr>
                <w:rFonts w:asciiTheme="minorEastAsia" w:eastAsiaTheme="minorEastAsia" w:hAnsiTheme="minorEastAsia" w:cs="CIDFont+F1"/>
                <w:color w:val="000000" w:themeColor="text1"/>
                <w:kern w:val="0"/>
                <w:sz w:val="22"/>
              </w:rPr>
            </w:pPr>
            <w:r w:rsidRPr="00B66339">
              <w:rPr>
                <w:rFonts w:asciiTheme="minorEastAsia" w:eastAsiaTheme="minorEastAsia" w:hAnsiTheme="minorEastAsia" w:cs="CIDFont+F1" w:hint="eastAsia"/>
                <w:color w:val="000000" w:themeColor="text1"/>
                <w:kern w:val="0"/>
                <w:sz w:val="22"/>
              </w:rPr>
              <w:t>有していること</w:t>
            </w:r>
          </w:p>
        </w:tc>
      </w:tr>
      <w:tr w:rsidR="00BC531C" w:rsidRPr="00B66339" w14:paraId="66389B39" w14:textId="77777777" w:rsidTr="00CE33C6">
        <w:trPr>
          <w:trHeight w:val="300"/>
        </w:trPr>
        <w:tc>
          <w:tcPr>
            <w:tcW w:w="3256" w:type="dxa"/>
            <w:noWrap/>
          </w:tcPr>
          <w:p w14:paraId="29C68C0A" w14:textId="79A5713F" w:rsidR="00BC531C" w:rsidRPr="00B66339" w:rsidRDefault="00BC531C" w:rsidP="00BC531C">
            <w:pPr>
              <w:widowControl/>
              <w:spacing w:line="360" w:lineRule="exact"/>
              <w:ind w:left="220" w:hangingChars="100" w:hanging="220"/>
              <w:jc w:val="left"/>
              <w:rPr>
                <w:rFonts w:asciiTheme="minorEastAsia" w:eastAsiaTheme="minorEastAsia" w:hAnsiTheme="minorEastAsia" w:cs="CIDFont+F1"/>
                <w:color w:val="000000" w:themeColor="text1"/>
                <w:kern w:val="0"/>
                <w:sz w:val="22"/>
              </w:rPr>
            </w:pPr>
            <w:r w:rsidRPr="00B66339">
              <w:rPr>
                <w:rFonts w:asciiTheme="minorEastAsia" w:eastAsiaTheme="minorEastAsia" w:hAnsiTheme="minorEastAsia" w:cs="CIDFont+F1" w:hint="eastAsia"/>
                <w:color w:val="000000" w:themeColor="text1"/>
                <w:kern w:val="0"/>
                <w:sz w:val="22"/>
              </w:rPr>
              <w:t>グリーン購入</w:t>
            </w:r>
          </w:p>
        </w:tc>
        <w:tc>
          <w:tcPr>
            <w:tcW w:w="6486" w:type="dxa"/>
            <w:vAlign w:val="center"/>
          </w:tcPr>
          <w:p w14:paraId="40F731A7" w14:textId="7C1D7435" w:rsidR="00BC531C" w:rsidRPr="00B66339" w:rsidRDefault="00BC531C" w:rsidP="00BC531C">
            <w:pPr>
              <w:widowControl/>
              <w:spacing w:line="360" w:lineRule="exact"/>
              <w:jc w:val="left"/>
              <w:rPr>
                <w:rFonts w:asciiTheme="minorEastAsia" w:eastAsiaTheme="minorEastAsia" w:hAnsiTheme="minorEastAsia" w:cs="CIDFont+F1"/>
                <w:color w:val="000000" w:themeColor="text1"/>
                <w:kern w:val="0"/>
                <w:sz w:val="22"/>
              </w:rPr>
            </w:pPr>
            <w:r w:rsidRPr="00B66339">
              <w:rPr>
                <w:rFonts w:asciiTheme="minorEastAsia" w:eastAsiaTheme="minorEastAsia" w:hAnsiTheme="minorEastAsia" w:cs="CIDFont+F1" w:hint="eastAsia"/>
                <w:color w:val="000000" w:themeColor="text1"/>
                <w:kern w:val="0"/>
                <w:sz w:val="22"/>
              </w:rPr>
              <w:t>有していること</w:t>
            </w:r>
          </w:p>
        </w:tc>
      </w:tr>
      <w:tr w:rsidR="0084219A" w:rsidRPr="00B66339" w14:paraId="08A95270" w14:textId="77777777" w:rsidTr="00CE33C6">
        <w:trPr>
          <w:trHeight w:val="790"/>
        </w:trPr>
        <w:tc>
          <w:tcPr>
            <w:tcW w:w="3256" w:type="dxa"/>
            <w:noWrap/>
          </w:tcPr>
          <w:p w14:paraId="2544A3FC" w14:textId="183BE653" w:rsidR="0084219A" w:rsidRPr="00B66339" w:rsidRDefault="0084219A" w:rsidP="00BC531C">
            <w:pPr>
              <w:widowControl/>
              <w:spacing w:line="360" w:lineRule="exact"/>
              <w:ind w:left="220" w:hangingChars="100" w:hanging="220"/>
              <w:jc w:val="left"/>
              <w:rPr>
                <w:rFonts w:asciiTheme="minorEastAsia" w:eastAsiaTheme="minorEastAsia" w:hAnsiTheme="minorEastAsia" w:cs="CIDFont+F1"/>
                <w:color w:val="000000" w:themeColor="text1"/>
                <w:kern w:val="0"/>
                <w:sz w:val="22"/>
              </w:rPr>
            </w:pPr>
            <w:r w:rsidRPr="00B66339">
              <w:rPr>
                <w:rFonts w:asciiTheme="minorEastAsia" w:eastAsiaTheme="minorEastAsia" w:hAnsiTheme="minorEastAsia" w:cs="CIDFont+F1" w:hint="eastAsia"/>
                <w:color w:val="000000" w:themeColor="text1"/>
                <w:kern w:val="0"/>
                <w:sz w:val="22"/>
              </w:rPr>
              <w:t>自動原稿送り装置（ＡＤＦ）</w:t>
            </w:r>
          </w:p>
        </w:tc>
        <w:tc>
          <w:tcPr>
            <w:tcW w:w="6486" w:type="dxa"/>
            <w:vAlign w:val="center"/>
          </w:tcPr>
          <w:p w14:paraId="5553BDE8" w14:textId="6364A104" w:rsidR="0084219A" w:rsidRDefault="0084219A" w:rsidP="001E40B2">
            <w:pPr>
              <w:widowControl/>
              <w:spacing w:line="276" w:lineRule="auto"/>
              <w:jc w:val="left"/>
              <w:rPr>
                <w:rFonts w:asciiTheme="minorEastAsia" w:eastAsiaTheme="minorEastAsia" w:hAnsiTheme="minorEastAsia"/>
                <w:sz w:val="22"/>
              </w:rPr>
            </w:pPr>
            <w:r w:rsidRPr="00B66339">
              <w:rPr>
                <w:rFonts w:asciiTheme="minorEastAsia" w:eastAsiaTheme="minorEastAsia" w:hAnsiTheme="minorEastAsia" w:hint="eastAsia"/>
                <w:sz w:val="22"/>
              </w:rPr>
              <w:t>一回の読み込みで、同時に原稿の両面を読み込みできる機能を装備していること。</w:t>
            </w:r>
          </w:p>
        </w:tc>
      </w:tr>
      <w:tr w:rsidR="0084219A" w:rsidRPr="00B66339" w14:paraId="459C25D3" w14:textId="77777777" w:rsidTr="00CE33C6">
        <w:trPr>
          <w:trHeight w:val="627"/>
        </w:trPr>
        <w:tc>
          <w:tcPr>
            <w:tcW w:w="3256" w:type="dxa"/>
            <w:noWrap/>
          </w:tcPr>
          <w:p w14:paraId="62CC4E67" w14:textId="526A9F05" w:rsidR="0084219A" w:rsidRPr="00B66339" w:rsidRDefault="0084219A" w:rsidP="00BC531C">
            <w:pPr>
              <w:widowControl/>
              <w:spacing w:line="360" w:lineRule="exact"/>
              <w:ind w:left="220" w:hangingChars="100" w:hanging="220"/>
              <w:jc w:val="left"/>
              <w:rPr>
                <w:rFonts w:asciiTheme="minorEastAsia" w:eastAsiaTheme="minorEastAsia" w:hAnsiTheme="minorEastAsia" w:cs="CIDFont+F1"/>
                <w:color w:val="000000" w:themeColor="text1"/>
                <w:kern w:val="0"/>
                <w:sz w:val="22"/>
              </w:rPr>
            </w:pPr>
            <w:r>
              <w:rPr>
                <w:rFonts w:asciiTheme="minorEastAsia" w:eastAsiaTheme="minorEastAsia" w:hAnsiTheme="minorEastAsia" w:cs="CIDFont+F1" w:hint="eastAsia"/>
                <w:color w:val="000000" w:themeColor="text1"/>
                <w:kern w:val="0"/>
                <w:sz w:val="22"/>
              </w:rPr>
              <w:t>フィニッシャー</w:t>
            </w:r>
          </w:p>
        </w:tc>
        <w:tc>
          <w:tcPr>
            <w:tcW w:w="6486" w:type="dxa"/>
            <w:vAlign w:val="center"/>
          </w:tcPr>
          <w:p w14:paraId="52E8BCB4" w14:textId="33CC6587" w:rsidR="0084219A" w:rsidRDefault="0084219A" w:rsidP="00BC531C">
            <w:pPr>
              <w:widowControl/>
              <w:spacing w:line="360" w:lineRule="exact"/>
              <w:jc w:val="left"/>
              <w:rPr>
                <w:rFonts w:asciiTheme="minorEastAsia" w:eastAsiaTheme="minorEastAsia" w:hAnsiTheme="minorEastAsia"/>
                <w:sz w:val="22"/>
              </w:rPr>
            </w:pPr>
            <w:r>
              <w:rPr>
                <w:rFonts w:asciiTheme="minorEastAsia" w:eastAsiaTheme="minorEastAsia" w:hAnsiTheme="minorEastAsia" w:hint="eastAsia"/>
                <w:sz w:val="22"/>
              </w:rPr>
              <w:t>パンチ穴開け機能、ホッチキス針止め機能を有している</w:t>
            </w:r>
            <w:r w:rsidR="009B0B35">
              <w:rPr>
                <w:rFonts w:asciiTheme="minorEastAsia" w:eastAsiaTheme="minorEastAsia" w:hAnsiTheme="minorEastAsia" w:hint="eastAsia"/>
                <w:sz w:val="22"/>
              </w:rPr>
              <w:t>こ</w:t>
            </w:r>
            <w:r>
              <w:rPr>
                <w:rFonts w:asciiTheme="minorEastAsia" w:eastAsiaTheme="minorEastAsia" w:hAnsiTheme="minorEastAsia" w:hint="eastAsia"/>
                <w:sz w:val="22"/>
              </w:rPr>
              <w:t>と。</w:t>
            </w:r>
          </w:p>
        </w:tc>
      </w:tr>
      <w:tr w:rsidR="009B0B35" w:rsidRPr="0019492D" w14:paraId="2AEF332C" w14:textId="77777777" w:rsidTr="00A229CB">
        <w:trPr>
          <w:trHeight w:val="856"/>
        </w:trPr>
        <w:tc>
          <w:tcPr>
            <w:tcW w:w="3256" w:type="dxa"/>
            <w:noWrap/>
          </w:tcPr>
          <w:p w14:paraId="2A1081C3" w14:textId="7EFAD541" w:rsidR="009B0B35" w:rsidRDefault="009B0B35" w:rsidP="00BC531C">
            <w:pPr>
              <w:widowControl/>
              <w:spacing w:line="360" w:lineRule="exact"/>
              <w:ind w:left="220" w:hangingChars="100" w:hanging="220"/>
              <w:jc w:val="left"/>
              <w:rPr>
                <w:rFonts w:asciiTheme="minorEastAsia" w:eastAsiaTheme="minorEastAsia" w:hAnsiTheme="minorEastAsia" w:cs="CIDFont+F1"/>
                <w:color w:val="000000" w:themeColor="text1"/>
                <w:kern w:val="0"/>
                <w:sz w:val="22"/>
              </w:rPr>
            </w:pPr>
            <w:r>
              <w:rPr>
                <w:rFonts w:asciiTheme="minorEastAsia" w:eastAsiaTheme="minorEastAsia" w:hAnsiTheme="minorEastAsia" w:cs="CIDFont+F1" w:hint="eastAsia"/>
                <w:color w:val="000000" w:themeColor="text1"/>
                <w:kern w:val="0"/>
                <w:sz w:val="22"/>
              </w:rPr>
              <w:t>複写倍率</w:t>
            </w:r>
          </w:p>
        </w:tc>
        <w:tc>
          <w:tcPr>
            <w:tcW w:w="6486" w:type="dxa"/>
            <w:vAlign w:val="center"/>
          </w:tcPr>
          <w:p w14:paraId="22F62389" w14:textId="77777777" w:rsidR="0019492D" w:rsidRDefault="00854310" w:rsidP="001E40B2">
            <w:pPr>
              <w:spacing w:line="276" w:lineRule="auto"/>
              <w:rPr>
                <w:rFonts w:ascii="ＭＳ 明朝" w:hAnsi="ＭＳ 明朝"/>
                <w:szCs w:val="21"/>
              </w:rPr>
            </w:pPr>
            <w:r>
              <w:rPr>
                <w:rFonts w:ascii="ＭＳ 明朝" w:hAnsi="ＭＳ 明朝" w:hint="eastAsia"/>
                <w:szCs w:val="21"/>
              </w:rPr>
              <w:t>４段階以上の</w:t>
            </w:r>
            <w:r w:rsidR="009B0B35">
              <w:rPr>
                <w:rFonts w:ascii="ＭＳ 明朝" w:hAnsi="ＭＳ 明朝" w:hint="eastAsia"/>
                <w:szCs w:val="21"/>
              </w:rPr>
              <w:t>縮小及び拡大固定倍率</w:t>
            </w:r>
            <w:r w:rsidR="00F5240D">
              <w:rPr>
                <w:rFonts w:ascii="ＭＳ 明朝" w:hAnsi="ＭＳ 明朝" w:hint="eastAsia"/>
                <w:szCs w:val="21"/>
              </w:rPr>
              <w:t>。</w:t>
            </w:r>
          </w:p>
          <w:p w14:paraId="564EDFDE" w14:textId="4B47F7B1" w:rsidR="009B0B35" w:rsidRPr="0019492D" w:rsidRDefault="009B0B35" w:rsidP="001E40B2">
            <w:pPr>
              <w:spacing w:line="276" w:lineRule="auto"/>
              <w:rPr>
                <w:rFonts w:ascii="ＭＳ 明朝" w:hAnsi="ＭＳ 明朝"/>
                <w:szCs w:val="21"/>
              </w:rPr>
            </w:pPr>
            <w:r>
              <w:rPr>
                <w:rFonts w:asciiTheme="minorEastAsia" w:eastAsiaTheme="minorEastAsia" w:hAnsiTheme="minorEastAsia" w:hint="eastAsia"/>
                <w:sz w:val="22"/>
              </w:rPr>
              <w:t>25</w:t>
            </w:r>
            <w:r w:rsidRPr="00B66339">
              <w:rPr>
                <w:rFonts w:asciiTheme="minorEastAsia" w:eastAsiaTheme="minorEastAsia" w:hAnsiTheme="minorEastAsia"/>
                <w:sz w:val="22"/>
              </w:rPr>
              <w:t>％から</w:t>
            </w:r>
            <w:r>
              <w:rPr>
                <w:rFonts w:asciiTheme="minorEastAsia" w:eastAsiaTheme="minorEastAsia" w:hAnsiTheme="minorEastAsia" w:hint="eastAsia"/>
                <w:sz w:val="22"/>
              </w:rPr>
              <w:t>4</w:t>
            </w:r>
            <w:r w:rsidRPr="00B66339">
              <w:rPr>
                <w:rFonts w:asciiTheme="minorEastAsia" w:eastAsiaTheme="minorEastAsia" w:hAnsiTheme="minorEastAsia"/>
                <w:sz w:val="22"/>
              </w:rPr>
              <w:t>00％までの任意の拡縮倍率を装備していること。</w:t>
            </w:r>
          </w:p>
        </w:tc>
      </w:tr>
      <w:tr w:rsidR="0084219A" w:rsidRPr="00B66339" w14:paraId="0A4D0443" w14:textId="77777777" w:rsidTr="00CE33C6">
        <w:trPr>
          <w:trHeight w:val="558"/>
        </w:trPr>
        <w:tc>
          <w:tcPr>
            <w:tcW w:w="3256" w:type="dxa"/>
            <w:vMerge w:val="restart"/>
            <w:noWrap/>
          </w:tcPr>
          <w:p w14:paraId="4355932C" w14:textId="265FFD4F" w:rsidR="0084219A" w:rsidRPr="00B66339" w:rsidRDefault="0084219A" w:rsidP="00BC531C">
            <w:pPr>
              <w:widowControl/>
              <w:spacing w:line="360" w:lineRule="exact"/>
              <w:ind w:left="220" w:hangingChars="100" w:hanging="220"/>
              <w:jc w:val="left"/>
              <w:rPr>
                <w:rFonts w:asciiTheme="minorEastAsia" w:eastAsiaTheme="minorEastAsia" w:hAnsiTheme="minorEastAsia" w:cs="CIDFont+F1"/>
                <w:color w:val="000000" w:themeColor="text1"/>
                <w:kern w:val="0"/>
                <w:sz w:val="22"/>
              </w:rPr>
            </w:pPr>
            <w:r w:rsidRPr="00B66339">
              <w:rPr>
                <w:rFonts w:asciiTheme="minorEastAsia" w:eastAsiaTheme="minorEastAsia" w:hAnsiTheme="minorEastAsia" w:cs="CIDFont+F1" w:hint="eastAsia"/>
                <w:color w:val="000000" w:themeColor="text1"/>
                <w:kern w:val="0"/>
                <w:sz w:val="22"/>
              </w:rPr>
              <w:t>その他機能</w:t>
            </w:r>
          </w:p>
        </w:tc>
        <w:tc>
          <w:tcPr>
            <w:tcW w:w="6486" w:type="dxa"/>
            <w:vAlign w:val="center"/>
          </w:tcPr>
          <w:p w14:paraId="44FBC8A4" w14:textId="3FBF5AE2" w:rsidR="0084219A" w:rsidRPr="009B0B35" w:rsidRDefault="009B0B35" w:rsidP="009B0B35">
            <w:pPr>
              <w:rPr>
                <w:rFonts w:ascii="ＭＳ 明朝" w:hAnsi="ＭＳ 明朝"/>
                <w:sz w:val="22"/>
              </w:rPr>
            </w:pPr>
            <w:r w:rsidRPr="0051030B">
              <w:rPr>
                <w:rFonts w:ascii="ＭＳ 明朝" w:hAnsi="ＭＳ 明朝" w:hint="eastAsia"/>
                <w:sz w:val="22"/>
              </w:rPr>
              <w:t>機器の使用説明書等を添付すること。</w:t>
            </w:r>
          </w:p>
        </w:tc>
      </w:tr>
      <w:tr w:rsidR="0084219A" w:rsidRPr="00B66339" w14:paraId="78B383A3" w14:textId="77777777" w:rsidTr="00CE33C6">
        <w:trPr>
          <w:trHeight w:val="1075"/>
        </w:trPr>
        <w:tc>
          <w:tcPr>
            <w:tcW w:w="3256" w:type="dxa"/>
            <w:vMerge/>
            <w:noWrap/>
          </w:tcPr>
          <w:p w14:paraId="7A578041" w14:textId="77777777" w:rsidR="0084219A" w:rsidRPr="00B66339" w:rsidRDefault="0084219A" w:rsidP="00BC531C">
            <w:pPr>
              <w:widowControl/>
              <w:spacing w:line="360" w:lineRule="exact"/>
              <w:ind w:left="220" w:hangingChars="100" w:hanging="220"/>
              <w:jc w:val="left"/>
              <w:rPr>
                <w:rFonts w:asciiTheme="minorEastAsia" w:eastAsiaTheme="minorEastAsia" w:hAnsiTheme="minorEastAsia" w:cs="CIDFont+F1"/>
                <w:color w:val="000000" w:themeColor="text1"/>
                <w:kern w:val="0"/>
                <w:sz w:val="22"/>
              </w:rPr>
            </w:pPr>
          </w:p>
        </w:tc>
        <w:tc>
          <w:tcPr>
            <w:tcW w:w="6486" w:type="dxa"/>
            <w:vAlign w:val="center"/>
          </w:tcPr>
          <w:p w14:paraId="6300A7F2" w14:textId="77777777" w:rsidR="00566E0A" w:rsidRDefault="0084219A" w:rsidP="00566E0A">
            <w:pPr>
              <w:autoSpaceDE w:val="0"/>
              <w:autoSpaceDN w:val="0"/>
              <w:adjustRightInd w:val="0"/>
              <w:spacing w:line="360" w:lineRule="auto"/>
              <w:ind w:left="1320" w:hangingChars="600" w:hanging="1320"/>
              <w:rPr>
                <w:rFonts w:asciiTheme="minorEastAsia" w:eastAsiaTheme="minorEastAsia" w:hAnsiTheme="minorEastAsia"/>
                <w:sz w:val="22"/>
              </w:rPr>
            </w:pPr>
            <w:r w:rsidRPr="00B66339">
              <w:rPr>
                <w:rFonts w:asciiTheme="minorEastAsia" w:eastAsiaTheme="minorEastAsia" w:hAnsiTheme="minorEastAsia" w:hint="eastAsia"/>
                <w:sz w:val="22"/>
              </w:rPr>
              <w:t>２ＵＰ、</w:t>
            </w:r>
            <w:r w:rsidRPr="00B66339">
              <w:rPr>
                <w:rFonts w:asciiTheme="minorEastAsia" w:eastAsiaTheme="minorEastAsia" w:hAnsiTheme="minorEastAsia"/>
                <w:sz w:val="22"/>
              </w:rPr>
              <w:t>４ＵＰ（</w:t>
            </w:r>
            <w:r w:rsidRPr="00B66339">
              <w:rPr>
                <w:rFonts w:asciiTheme="minorEastAsia" w:eastAsiaTheme="minorEastAsia" w:hAnsiTheme="minorEastAsia" w:hint="eastAsia"/>
                <w:sz w:val="22"/>
              </w:rPr>
              <w:t>２～</w:t>
            </w:r>
            <w:r w:rsidRPr="00B66339">
              <w:rPr>
                <w:rFonts w:asciiTheme="minorEastAsia" w:eastAsiaTheme="minorEastAsia" w:hAnsiTheme="minorEastAsia"/>
                <w:sz w:val="22"/>
              </w:rPr>
              <w:t>４枚の原稿を１枚の用紙にコピー）機能を</w:t>
            </w:r>
          </w:p>
          <w:p w14:paraId="09E0308F" w14:textId="0BFC2413" w:rsidR="0084219A" w:rsidRPr="00B66339" w:rsidRDefault="0084219A" w:rsidP="00566E0A">
            <w:pPr>
              <w:autoSpaceDE w:val="0"/>
              <w:autoSpaceDN w:val="0"/>
              <w:adjustRightInd w:val="0"/>
              <w:spacing w:line="360" w:lineRule="auto"/>
              <w:ind w:left="1320" w:hangingChars="600" w:hanging="1320"/>
              <w:rPr>
                <w:rFonts w:asciiTheme="minorEastAsia" w:eastAsiaTheme="minorEastAsia" w:hAnsiTheme="minorEastAsia"/>
                <w:sz w:val="22"/>
              </w:rPr>
            </w:pPr>
            <w:r w:rsidRPr="00B66339">
              <w:rPr>
                <w:rFonts w:asciiTheme="minorEastAsia" w:eastAsiaTheme="minorEastAsia" w:hAnsiTheme="minorEastAsia"/>
                <w:sz w:val="22"/>
              </w:rPr>
              <w:t xml:space="preserve">装備していること。 </w:t>
            </w:r>
          </w:p>
        </w:tc>
      </w:tr>
      <w:tr w:rsidR="0084219A" w:rsidRPr="00B66339" w14:paraId="7C942C88" w14:textId="77777777" w:rsidTr="00CE33C6">
        <w:trPr>
          <w:trHeight w:val="894"/>
        </w:trPr>
        <w:tc>
          <w:tcPr>
            <w:tcW w:w="3256" w:type="dxa"/>
            <w:vMerge/>
            <w:noWrap/>
          </w:tcPr>
          <w:p w14:paraId="154F552A" w14:textId="77777777" w:rsidR="0084219A" w:rsidRPr="00B66339" w:rsidRDefault="0084219A" w:rsidP="00BC531C">
            <w:pPr>
              <w:widowControl/>
              <w:spacing w:line="360" w:lineRule="exact"/>
              <w:ind w:left="220" w:hangingChars="100" w:hanging="220"/>
              <w:jc w:val="left"/>
              <w:rPr>
                <w:rFonts w:asciiTheme="minorEastAsia" w:eastAsiaTheme="minorEastAsia" w:hAnsiTheme="minorEastAsia" w:cs="CIDFont+F1"/>
                <w:color w:val="000000" w:themeColor="text1"/>
                <w:kern w:val="0"/>
                <w:sz w:val="22"/>
              </w:rPr>
            </w:pPr>
          </w:p>
        </w:tc>
        <w:tc>
          <w:tcPr>
            <w:tcW w:w="6486" w:type="dxa"/>
            <w:vAlign w:val="center"/>
          </w:tcPr>
          <w:p w14:paraId="1F82EB93" w14:textId="550C7151" w:rsidR="0084219A" w:rsidRPr="00B66339" w:rsidRDefault="0084219A" w:rsidP="00BC531C">
            <w:pPr>
              <w:widowControl/>
              <w:spacing w:line="360" w:lineRule="exact"/>
              <w:rPr>
                <w:rFonts w:asciiTheme="minorEastAsia" w:eastAsiaTheme="minorEastAsia" w:hAnsiTheme="minorEastAsia"/>
                <w:sz w:val="22"/>
              </w:rPr>
            </w:pPr>
            <w:r w:rsidRPr="00B66339">
              <w:rPr>
                <w:rFonts w:asciiTheme="minorEastAsia" w:eastAsiaTheme="minorEastAsia" w:hAnsiTheme="minorEastAsia" w:hint="eastAsia"/>
                <w:sz w:val="22"/>
              </w:rPr>
              <w:t>Ａ４</w:t>
            </w:r>
            <w:r w:rsidRPr="00B66339">
              <w:rPr>
                <w:rFonts w:asciiTheme="minorEastAsia" w:eastAsiaTheme="minorEastAsia" w:hAnsiTheme="minorEastAsia"/>
                <w:sz w:val="22"/>
              </w:rPr>
              <w:t>からＡ３までの両面印刷が可能であること。</w:t>
            </w:r>
            <w:r w:rsidRPr="00B66339">
              <w:rPr>
                <w:rFonts w:asciiTheme="minorEastAsia" w:eastAsiaTheme="minorEastAsia" w:hAnsiTheme="minorEastAsia" w:hint="eastAsia"/>
                <w:sz w:val="22"/>
              </w:rPr>
              <w:t>また、片面→両面、両面→両面などの読み取り方式が可能なこと。</w:t>
            </w:r>
          </w:p>
        </w:tc>
      </w:tr>
      <w:tr w:rsidR="0084219A" w:rsidRPr="00B66339" w14:paraId="7EAA07E7" w14:textId="77777777" w:rsidTr="00CE33C6">
        <w:trPr>
          <w:trHeight w:val="978"/>
        </w:trPr>
        <w:tc>
          <w:tcPr>
            <w:tcW w:w="3256" w:type="dxa"/>
            <w:vMerge/>
            <w:noWrap/>
          </w:tcPr>
          <w:p w14:paraId="716A36F0" w14:textId="77777777" w:rsidR="0084219A" w:rsidRPr="00B66339" w:rsidRDefault="0084219A" w:rsidP="00BC531C">
            <w:pPr>
              <w:widowControl/>
              <w:spacing w:line="360" w:lineRule="exact"/>
              <w:ind w:left="220" w:hangingChars="100" w:hanging="220"/>
              <w:jc w:val="left"/>
              <w:rPr>
                <w:rFonts w:asciiTheme="minorEastAsia" w:eastAsiaTheme="minorEastAsia" w:hAnsiTheme="minorEastAsia" w:cs="CIDFont+F1"/>
                <w:color w:val="000000" w:themeColor="text1"/>
                <w:kern w:val="0"/>
                <w:sz w:val="22"/>
              </w:rPr>
            </w:pPr>
          </w:p>
        </w:tc>
        <w:tc>
          <w:tcPr>
            <w:tcW w:w="6486" w:type="dxa"/>
            <w:vAlign w:val="center"/>
          </w:tcPr>
          <w:p w14:paraId="12CA8702" w14:textId="40F52BD9" w:rsidR="0084219A" w:rsidRPr="00B66339" w:rsidRDefault="00133919" w:rsidP="00BC531C">
            <w:pPr>
              <w:widowControl/>
              <w:spacing w:line="360" w:lineRule="exact"/>
              <w:rPr>
                <w:rFonts w:asciiTheme="minorEastAsia" w:eastAsiaTheme="minorEastAsia" w:hAnsiTheme="minorEastAsia"/>
                <w:sz w:val="22"/>
              </w:rPr>
            </w:pPr>
            <w:r>
              <w:rPr>
                <w:rFonts w:asciiTheme="minorEastAsia" w:eastAsiaTheme="minorEastAsia" w:hAnsiTheme="minorEastAsia" w:hint="eastAsia"/>
                <w:sz w:val="22"/>
              </w:rPr>
              <w:t>発注者の業務に支障が出ないよう</w:t>
            </w:r>
            <w:r w:rsidR="004B2C5C">
              <w:rPr>
                <w:rFonts w:asciiTheme="minorEastAsia" w:eastAsiaTheme="minorEastAsia" w:hAnsiTheme="minorEastAsia" w:hint="eastAsia"/>
                <w:sz w:val="22"/>
              </w:rPr>
              <w:t>に、</w:t>
            </w:r>
            <w:r>
              <w:rPr>
                <w:rFonts w:asciiTheme="minorEastAsia" w:eastAsiaTheme="minorEastAsia" w:hAnsiTheme="minorEastAsia" w:hint="eastAsia"/>
                <w:sz w:val="22"/>
              </w:rPr>
              <w:t>定期的にトナー等の消耗品を補充しておくこと。</w:t>
            </w:r>
          </w:p>
        </w:tc>
      </w:tr>
      <w:tr w:rsidR="0084219A" w:rsidRPr="00B66339" w14:paraId="50FFB9A8" w14:textId="77777777" w:rsidTr="00634349">
        <w:trPr>
          <w:trHeight w:val="577"/>
        </w:trPr>
        <w:tc>
          <w:tcPr>
            <w:tcW w:w="3256" w:type="dxa"/>
            <w:vMerge/>
            <w:noWrap/>
          </w:tcPr>
          <w:p w14:paraId="289C8F94" w14:textId="77777777" w:rsidR="0084219A" w:rsidRPr="00B66339" w:rsidRDefault="0084219A" w:rsidP="00BC531C">
            <w:pPr>
              <w:widowControl/>
              <w:spacing w:line="360" w:lineRule="exact"/>
              <w:ind w:left="220" w:hangingChars="100" w:hanging="220"/>
              <w:jc w:val="left"/>
              <w:rPr>
                <w:rFonts w:asciiTheme="minorEastAsia" w:eastAsiaTheme="minorEastAsia" w:hAnsiTheme="minorEastAsia" w:cs="CIDFont+F1"/>
                <w:color w:val="000000" w:themeColor="text1"/>
                <w:kern w:val="0"/>
                <w:sz w:val="22"/>
              </w:rPr>
            </w:pPr>
          </w:p>
        </w:tc>
        <w:tc>
          <w:tcPr>
            <w:tcW w:w="6486" w:type="dxa"/>
            <w:vAlign w:val="center"/>
          </w:tcPr>
          <w:p w14:paraId="193CEA93" w14:textId="1466E988" w:rsidR="0084219A" w:rsidRPr="001A555D" w:rsidRDefault="0084219A" w:rsidP="001A555D">
            <w:pPr>
              <w:rPr>
                <w:rFonts w:ascii="ＭＳ 明朝" w:hAnsi="ＭＳ 明朝"/>
                <w:kern w:val="0"/>
                <w:sz w:val="22"/>
              </w:rPr>
            </w:pPr>
            <w:r w:rsidRPr="0051030B">
              <w:rPr>
                <w:rFonts w:ascii="ＭＳ 明朝" w:hAnsi="ＭＳ 明朝" w:hint="eastAsia"/>
                <w:kern w:val="0"/>
                <w:sz w:val="22"/>
              </w:rPr>
              <w:t>複写時にページ番号を付加する機能を有すること。</w:t>
            </w:r>
          </w:p>
        </w:tc>
      </w:tr>
    </w:tbl>
    <w:p w14:paraId="561134F5" w14:textId="77777777" w:rsidR="0019492D" w:rsidRDefault="0019492D" w:rsidP="00BB02CE">
      <w:pPr>
        <w:autoSpaceDE w:val="0"/>
        <w:autoSpaceDN w:val="0"/>
        <w:adjustRightInd w:val="0"/>
        <w:spacing w:line="360" w:lineRule="exact"/>
        <w:jc w:val="left"/>
        <w:rPr>
          <w:rFonts w:ascii="ＭＳ 明朝" w:hAnsi="ＭＳ 明朝" w:cs="CIDFont+F1"/>
          <w:color w:val="000000" w:themeColor="text1"/>
          <w:kern w:val="0"/>
          <w:szCs w:val="21"/>
        </w:rPr>
      </w:pPr>
    </w:p>
    <w:p w14:paraId="7AD36D6C" w14:textId="0328FA26" w:rsidR="00CE33C6" w:rsidRDefault="00BB02CE" w:rsidP="00BB02CE">
      <w:pPr>
        <w:autoSpaceDE w:val="0"/>
        <w:autoSpaceDN w:val="0"/>
        <w:adjustRightInd w:val="0"/>
        <w:spacing w:line="360" w:lineRule="exact"/>
        <w:jc w:val="left"/>
        <w:rPr>
          <w:rFonts w:ascii="ＭＳ 明朝" w:hAnsi="ＭＳ 明朝" w:cs="CIDFont+F1"/>
          <w:b/>
          <w:bCs/>
          <w:color w:val="000000" w:themeColor="text1"/>
          <w:kern w:val="0"/>
          <w:szCs w:val="21"/>
        </w:rPr>
      </w:pPr>
      <w:r w:rsidRPr="00CD2DE7">
        <w:rPr>
          <w:rFonts w:ascii="ＭＳ 明朝" w:hAnsi="ＭＳ 明朝" w:cs="CIDFont+F1" w:hint="eastAsia"/>
          <w:color w:val="000000" w:themeColor="text1"/>
          <w:kern w:val="0"/>
          <w:szCs w:val="21"/>
        </w:rPr>
        <w:t xml:space="preserve">トータルコスト（税別）　</w:t>
      </w:r>
      <w:r w:rsidRPr="00CE33C6">
        <w:rPr>
          <w:rFonts w:ascii="ＭＳ 明朝" w:hAnsi="ＭＳ 明朝" w:cs="CIDFont+F1" w:hint="eastAsia"/>
          <w:b/>
          <w:bCs/>
          <w:color w:val="000000" w:themeColor="text1"/>
          <w:kern w:val="0"/>
          <w:szCs w:val="21"/>
        </w:rPr>
        <w:t xml:space="preserve">　</w:t>
      </w:r>
    </w:p>
    <w:p w14:paraId="1EB88490" w14:textId="77777777" w:rsidR="00A229CB" w:rsidRDefault="00CE33C6" w:rsidP="00634349">
      <w:pPr>
        <w:autoSpaceDE w:val="0"/>
        <w:autoSpaceDN w:val="0"/>
        <w:adjustRightInd w:val="0"/>
        <w:spacing w:line="360" w:lineRule="exact"/>
        <w:ind w:leftChars="100" w:left="630" w:hangingChars="200" w:hanging="420"/>
        <w:jc w:val="left"/>
        <w:rPr>
          <w:rFonts w:ascii="ＭＳ 明朝" w:hAnsi="ＭＳ 明朝" w:cs="CIDFont+F1"/>
          <w:color w:val="000000" w:themeColor="text1"/>
          <w:kern w:val="0"/>
          <w:szCs w:val="21"/>
        </w:rPr>
      </w:pPr>
      <w:r w:rsidRPr="00A229CB">
        <w:rPr>
          <w:rFonts w:ascii="ＭＳ 明朝" w:hAnsi="ＭＳ 明朝" w:cs="CIDFont+F1" w:hint="eastAsia"/>
          <w:color w:val="000000" w:themeColor="text1"/>
          <w:kern w:val="0"/>
          <w:szCs w:val="21"/>
        </w:rPr>
        <w:t>月間の</w:t>
      </w:r>
      <w:r w:rsidR="003C0AE0" w:rsidRPr="00A229CB">
        <w:rPr>
          <w:rFonts w:ascii="ＭＳ 明朝" w:hAnsi="ＭＳ 明朝" w:cs="CIDFont+F1" w:hint="eastAsia"/>
          <w:color w:val="000000" w:themeColor="text1"/>
          <w:kern w:val="0"/>
          <w:szCs w:val="21"/>
        </w:rPr>
        <w:t>想定</w:t>
      </w:r>
      <w:r w:rsidRPr="00A229CB">
        <w:rPr>
          <w:rFonts w:ascii="ＭＳ 明朝" w:hAnsi="ＭＳ 明朝" w:cs="CIDFont+F1" w:hint="eastAsia"/>
          <w:color w:val="000000" w:themeColor="text1"/>
          <w:kern w:val="0"/>
          <w:szCs w:val="21"/>
        </w:rPr>
        <w:t>印刷枚数</w:t>
      </w:r>
      <w:r w:rsidR="00A229CB" w:rsidRPr="00A229CB">
        <w:rPr>
          <w:rFonts w:ascii="ＭＳ 明朝" w:hAnsi="ＭＳ 明朝" w:cs="CIDFont+F1" w:hint="eastAsia"/>
          <w:color w:val="000000" w:themeColor="text1"/>
          <w:kern w:val="0"/>
          <w:szCs w:val="21"/>
        </w:rPr>
        <w:t>を</w:t>
      </w:r>
      <w:r w:rsidRPr="00A229CB">
        <w:rPr>
          <w:rFonts w:ascii="ＭＳ 明朝" w:hAnsi="ＭＳ 明朝" w:cs="CIDFont+F1" w:hint="eastAsia"/>
          <w:color w:val="000000" w:themeColor="text1"/>
          <w:kern w:val="0"/>
          <w:szCs w:val="21"/>
        </w:rPr>
        <w:t>白黒１０,０００枚として、</w:t>
      </w:r>
      <w:r w:rsidR="00634349" w:rsidRPr="00A229CB">
        <w:rPr>
          <w:rFonts w:ascii="ＭＳ 明朝" w:hAnsi="ＭＳ 明朝" w:cs="CIDFont+F1" w:hint="eastAsia"/>
          <w:color w:val="000000" w:themeColor="text1"/>
          <w:kern w:val="0"/>
          <w:szCs w:val="21"/>
        </w:rPr>
        <w:t>入札書記載</w:t>
      </w:r>
      <w:r w:rsidRPr="00A229CB">
        <w:rPr>
          <w:rFonts w:ascii="ＭＳ 明朝" w:hAnsi="ＭＳ 明朝" w:cs="CIDFont+F1" w:hint="eastAsia"/>
          <w:color w:val="000000" w:themeColor="text1"/>
          <w:kern w:val="0"/>
          <w:szCs w:val="21"/>
        </w:rPr>
        <w:t>金額</w:t>
      </w:r>
      <w:r w:rsidR="00634349" w:rsidRPr="00A229CB">
        <w:rPr>
          <w:rFonts w:ascii="ＭＳ 明朝" w:hAnsi="ＭＳ 明朝" w:cs="CIDFont+F1" w:hint="eastAsia"/>
          <w:color w:val="000000" w:themeColor="text1"/>
          <w:kern w:val="0"/>
          <w:szCs w:val="21"/>
        </w:rPr>
        <w:t>及び、積算内訳書</w:t>
      </w:r>
      <w:r w:rsidR="003C0AE0" w:rsidRPr="00A229CB">
        <w:rPr>
          <w:rFonts w:ascii="ＭＳ 明朝" w:hAnsi="ＭＳ 明朝" w:cs="CIDFont+F1" w:hint="eastAsia"/>
          <w:color w:val="000000" w:themeColor="text1"/>
          <w:kern w:val="0"/>
          <w:szCs w:val="21"/>
        </w:rPr>
        <w:t>の</w:t>
      </w:r>
      <w:r w:rsidR="00634349" w:rsidRPr="00A229CB">
        <w:rPr>
          <w:rFonts w:ascii="ＭＳ 明朝" w:hAnsi="ＭＳ 明朝" w:cs="CIDFont+F1" w:hint="eastAsia"/>
          <w:color w:val="000000" w:themeColor="text1"/>
          <w:kern w:val="0"/>
          <w:szCs w:val="21"/>
        </w:rPr>
        <w:t>合計金額</w:t>
      </w:r>
      <w:r w:rsidRPr="00A229CB">
        <w:rPr>
          <w:rFonts w:ascii="ＭＳ 明朝" w:hAnsi="ＭＳ 明朝" w:cs="CIDFont+F1" w:hint="eastAsia"/>
          <w:color w:val="000000" w:themeColor="text1"/>
          <w:kern w:val="0"/>
          <w:szCs w:val="21"/>
        </w:rPr>
        <w:t>を積</w:t>
      </w:r>
    </w:p>
    <w:p w14:paraId="68485F24" w14:textId="1CFFDC70" w:rsidR="00BB02CE" w:rsidRPr="00A229CB" w:rsidRDefault="00CE33C6" w:rsidP="00634349">
      <w:pPr>
        <w:autoSpaceDE w:val="0"/>
        <w:autoSpaceDN w:val="0"/>
        <w:adjustRightInd w:val="0"/>
        <w:spacing w:line="360" w:lineRule="exact"/>
        <w:ind w:leftChars="100" w:left="630" w:hangingChars="200" w:hanging="420"/>
        <w:jc w:val="left"/>
        <w:rPr>
          <w:rFonts w:ascii="ＭＳ 明朝" w:hAnsi="ＭＳ 明朝" w:cs="CIDFont+F1"/>
          <w:color w:val="000000" w:themeColor="text1"/>
          <w:kern w:val="0"/>
          <w:szCs w:val="21"/>
        </w:rPr>
      </w:pPr>
      <w:r w:rsidRPr="00A229CB">
        <w:rPr>
          <w:rFonts w:ascii="ＭＳ 明朝" w:hAnsi="ＭＳ 明朝" w:cs="CIDFont+F1" w:hint="eastAsia"/>
          <w:color w:val="000000" w:themeColor="text1"/>
          <w:kern w:val="0"/>
          <w:szCs w:val="21"/>
        </w:rPr>
        <w:t>算してください。</w:t>
      </w:r>
    </w:p>
    <w:tbl>
      <w:tblPr>
        <w:tblStyle w:val="12"/>
        <w:tblpPr w:leftFromText="142" w:rightFromText="142" w:vertAnchor="text" w:horzAnchor="margin" w:tblpY="151"/>
        <w:tblW w:w="9493" w:type="dxa"/>
        <w:tblLook w:val="04A0" w:firstRow="1" w:lastRow="0" w:firstColumn="1" w:lastColumn="0" w:noHBand="0" w:noVBand="1"/>
      </w:tblPr>
      <w:tblGrid>
        <w:gridCol w:w="6658"/>
        <w:gridCol w:w="2835"/>
      </w:tblGrid>
      <w:tr w:rsidR="003053EE" w:rsidRPr="00CD2DE7" w14:paraId="19405956" w14:textId="77777777" w:rsidTr="003053EE">
        <w:trPr>
          <w:trHeight w:val="1692"/>
        </w:trPr>
        <w:tc>
          <w:tcPr>
            <w:tcW w:w="6658" w:type="dxa"/>
          </w:tcPr>
          <w:p w14:paraId="2A3D85CF" w14:textId="15F46225" w:rsidR="003053EE" w:rsidRDefault="003053EE" w:rsidP="007B0C67">
            <w:pPr>
              <w:autoSpaceDE w:val="0"/>
              <w:autoSpaceDN w:val="0"/>
              <w:adjustRightInd w:val="0"/>
              <w:spacing w:line="360" w:lineRule="auto"/>
              <w:ind w:firstLineChars="100" w:firstLine="220"/>
              <w:jc w:val="left"/>
              <w:rPr>
                <w:rFonts w:asciiTheme="minorEastAsia" w:eastAsiaTheme="minorEastAsia" w:hAnsiTheme="minorEastAsia" w:cs="CIDFont+F1"/>
                <w:color w:val="000000" w:themeColor="text1"/>
                <w:kern w:val="0"/>
                <w:sz w:val="20"/>
                <w:szCs w:val="20"/>
              </w:rPr>
            </w:pPr>
            <w:r>
              <w:rPr>
                <w:rFonts w:asciiTheme="minorEastAsia" w:eastAsiaTheme="minorEastAsia" w:hAnsiTheme="minorEastAsia" w:cs="CIDFont+F1" w:hint="eastAsia"/>
                <w:color w:val="000000" w:themeColor="text1"/>
                <w:kern w:val="0"/>
                <w:sz w:val="22"/>
              </w:rPr>
              <w:t xml:space="preserve">Ａ　</w:t>
            </w:r>
            <w:r w:rsidR="00A229CB">
              <w:rPr>
                <w:rFonts w:asciiTheme="minorEastAsia" w:eastAsiaTheme="minorEastAsia" w:hAnsiTheme="minorEastAsia" w:cs="CIDFont+F1" w:hint="eastAsia"/>
                <w:color w:val="000000" w:themeColor="text1"/>
                <w:kern w:val="0"/>
                <w:sz w:val="22"/>
              </w:rPr>
              <w:t>月</w:t>
            </w:r>
            <w:r w:rsidR="005001D8">
              <w:rPr>
                <w:rFonts w:asciiTheme="minorEastAsia" w:eastAsiaTheme="minorEastAsia" w:hAnsiTheme="minorEastAsia" w:cs="CIDFont+F1" w:hint="eastAsia"/>
                <w:color w:val="000000" w:themeColor="text1"/>
                <w:kern w:val="0"/>
                <w:sz w:val="22"/>
              </w:rPr>
              <w:t>間</w:t>
            </w:r>
            <w:r w:rsidRPr="00073701">
              <w:rPr>
                <w:rFonts w:asciiTheme="minorEastAsia" w:eastAsiaTheme="minorEastAsia" w:hAnsiTheme="minorEastAsia" w:cs="CIDFont+F1" w:hint="eastAsia"/>
                <w:color w:val="000000" w:themeColor="text1"/>
                <w:kern w:val="0"/>
                <w:sz w:val="22"/>
              </w:rPr>
              <w:t>基本料金</w:t>
            </w:r>
            <w:r>
              <w:rPr>
                <w:rFonts w:asciiTheme="minorEastAsia" w:eastAsiaTheme="minorEastAsia" w:hAnsiTheme="minorEastAsia" w:cs="CIDFont+F1" w:hint="eastAsia"/>
                <w:color w:val="000000" w:themeColor="text1"/>
                <w:kern w:val="0"/>
                <w:sz w:val="22"/>
              </w:rPr>
              <w:t xml:space="preserve">　</w:t>
            </w:r>
            <w:r w:rsidRPr="003C0AE0">
              <w:rPr>
                <w:rFonts w:asciiTheme="minorEastAsia" w:eastAsiaTheme="minorEastAsia" w:hAnsiTheme="minorEastAsia" w:cs="CIDFont+F1" w:hint="eastAsia"/>
                <w:color w:val="000000" w:themeColor="text1"/>
                <w:kern w:val="0"/>
                <w:sz w:val="20"/>
                <w:szCs w:val="20"/>
              </w:rPr>
              <w:t>※物件を使用する際の基本使用料</w:t>
            </w:r>
          </w:p>
          <w:p w14:paraId="5A13BDD9" w14:textId="77777777" w:rsidR="002301CD" w:rsidRPr="005001D8" w:rsidRDefault="002301CD" w:rsidP="003C0AE0">
            <w:pPr>
              <w:autoSpaceDE w:val="0"/>
              <w:autoSpaceDN w:val="0"/>
              <w:adjustRightInd w:val="0"/>
              <w:spacing w:line="360" w:lineRule="auto"/>
              <w:ind w:firstLineChars="100" w:firstLine="200"/>
              <w:jc w:val="left"/>
              <w:rPr>
                <w:rFonts w:asciiTheme="minorEastAsia" w:eastAsiaTheme="minorEastAsia" w:hAnsiTheme="minorEastAsia" w:cs="CIDFont+F1"/>
                <w:color w:val="000000" w:themeColor="text1"/>
                <w:kern w:val="0"/>
                <w:sz w:val="20"/>
                <w:szCs w:val="20"/>
              </w:rPr>
            </w:pPr>
          </w:p>
          <w:p w14:paraId="484CDE38" w14:textId="68B6C55E" w:rsidR="003053EE" w:rsidRPr="003C0AE0" w:rsidRDefault="003053EE" w:rsidP="003C0AE0">
            <w:pPr>
              <w:autoSpaceDE w:val="0"/>
              <w:autoSpaceDN w:val="0"/>
              <w:adjustRightInd w:val="0"/>
              <w:spacing w:line="360" w:lineRule="auto"/>
              <w:ind w:firstLineChars="100" w:firstLine="220"/>
              <w:jc w:val="left"/>
              <w:rPr>
                <w:rFonts w:asciiTheme="minorEastAsia" w:eastAsiaTheme="minorEastAsia" w:hAnsiTheme="minorEastAsia" w:cs="CIDFont+F1"/>
                <w:color w:val="000000" w:themeColor="text1"/>
                <w:kern w:val="0"/>
                <w:sz w:val="22"/>
              </w:rPr>
            </w:pPr>
            <w:r>
              <w:rPr>
                <w:rFonts w:asciiTheme="minorEastAsia" w:eastAsiaTheme="minorEastAsia" w:hAnsiTheme="minorEastAsia" w:cs="CIDFont+F1" w:hint="eastAsia"/>
                <w:color w:val="000000" w:themeColor="text1"/>
                <w:kern w:val="0"/>
                <w:sz w:val="22"/>
              </w:rPr>
              <w:t xml:space="preserve">Ｂ　</w:t>
            </w:r>
            <w:r w:rsidR="00A229CB">
              <w:rPr>
                <w:rFonts w:asciiTheme="minorEastAsia" w:eastAsiaTheme="minorEastAsia" w:hAnsiTheme="minorEastAsia" w:cs="CIDFont+F1" w:hint="eastAsia"/>
                <w:color w:val="000000" w:themeColor="text1"/>
                <w:kern w:val="0"/>
                <w:sz w:val="22"/>
              </w:rPr>
              <w:t>月</w:t>
            </w:r>
            <w:r w:rsidR="005001D8">
              <w:rPr>
                <w:rFonts w:asciiTheme="minorEastAsia" w:eastAsiaTheme="minorEastAsia" w:hAnsiTheme="minorEastAsia" w:cs="CIDFont+F1" w:hint="eastAsia"/>
                <w:color w:val="000000" w:themeColor="text1"/>
                <w:kern w:val="0"/>
                <w:sz w:val="22"/>
              </w:rPr>
              <w:t>間</w:t>
            </w:r>
            <w:r w:rsidRPr="00073701">
              <w:rPr>
                <w:rFonts w:asciiTheme="minorEastAsia" w:eastAsiaTheme="minorEastAsia" w:hAnsiTheme="minorEastAsia" w:cs="CIDFont+F1" w:hint="eastAsia"/>
                <w:color w:val="000000" w:themeColor="text1"/>
                <w:kern w:val="0"/>
                <w:sz w:val="22"/>
              </w:rPr>
              <w:t>従量料金</w:t>
            </w:r>
            <w:r>
              <w:rPr>
                <w:rFonts w:asciiTheme="minorEastAsia" w:eastAsiaTheme="minorEastAsia" w:hAnsiTheme="minorEastAsia" w:cs="CIDFont+F1" w:hint="eastAsia"/>
                <w:color w:val="000000" w:themeColor="text1"/>
                <w:kern w:val="0"/>
                <w:sz w:val="22"/>
              </w:rPr>
              <w:t xml:space="preserve">　</w:t>
            </w:r>
            <w:r w:rsidRPr="003C0AE0">
              <w:rPr>
                <w:rFonts w:asciiTheme="minorEastAsia" w:eastAsiaTheme="minorEastAsia" w:hAnsiTheme="minorEastAsia" w:cs="CIDFont+F1" w:hint="eastAsia"/>
                <w:color w:val="000000" w:themeColor="text1"/>
                <w:kern w:val="0"/>
                <w:sz w:val="20"/>
                <w:szCs w:val="20"/>
              </w:rPr>
              <w:t>※１枚あたりの印刷単価×10,000枚の金額</w:t>
            </w:r>
          </w:p>
          <w:p w14:paraId="47F5D439" w14:textId="77777777" w:rsidR="003053EE" w:rsidRDefault="003053EE" w:rsidP="003C0AE0">
            <w:pPr>
              <w:autoSpaceDE w:val="0"/>
              <w:autoSpaceDN w:val="0"/>
              <w:adjustRightInd w:val="0"/>
              <w:spacing w:line="360" w:lineRule="auto"/>
              <w:ind w:firstLineChars="300" w:firstLine="660"/>
              <w:jc w:val="left"/>
              <w:rPr>
                <w:rFonts w:asciiTheme="minorEastAsia" w:eastAsiaTheme="minorEastAsia" w:hAnsiTheme="minorEastAsia" w:cs="CIDFont+F1"/>
                <w:color w:val="000000" w:themeColor="text1"/>
                <w:kern w:val="0"/>
                <w:sz w:val="22"/>
              </w:rPr>
            </w:pPr>
            <w:r>
              <w:rPr>
                <w:rFonts w:asciiTheme="minorEastAsia" w:eastAsiaTheme="minorEastAsia" w:hAnsiTheme="minorEastAsia" w:cs="CIDFont+F1" w:hint="eastAsia"/>
                <w:color w:val="000000" w:themeColor="text1"/>
                <w:kern w:val="0"/>
                <w:sz w:val="22"/>
              </w:rPr>
              <w:t>①</w:t>
            </w:r>
            <w:r w:rsidRPr="00674100">
              <w:rPr>
                <w:rFonts w:asciiTheme="minorEastAsia" w:eastAsiaTheme="minorEastAsia" w:hAnsiTheme="minorEastAsia" w:cs="CIDFont+F1" w:hint="eastAsia"/>
                <w:color w:val="000000" w:themeColor="text1"/>
                <w:kern w:val="0"/>
                <w:sz w:val="22"/>
              </w:rPr>
              <w:t>物件の保守料金</w:t>
            </w:r>
          </w:p>
          <w:p w14:paraId="7C3C636A" w14:textId="5715CF13" w:rsidR="007B0C67" w:rsidRPr="00492C47" w:rsidRDefault="003053EE" w:rsidP="007B0C67">
            <w:pPr>
              <w:autoSpaceDE w:val="0"/>
              <w:autoSpaceDN w:val="0"/>
              <w:adjustRightInd w:val="0"/>
              <w:spacing w:line="360" w:lineRule="auto"/>
              <w:ind w:leftChars="200" w:left="420" w:firstLineChars="100" w:firstLine="220"/>
              <w:jc w:val="left"/>
              <w:rPr>
                <w:rFonts w:asciiTheme="minorEastAsia" w:eastAsiaTheme="minorEastAsia" w:hAnsiTheme="minorEastAsia" w:cs="CIDFont+F1"/>
                <w:color w:val="000000" w:themeColor="text1"/>
                <w:kern w:val="0"/>
                <w:sz w:val="22"/>
              </w:rPr>
            </w:pPr>
            <w:r>
              <w:rPr>
                <w:rFonts w:asciiTheme="minorEastAsia" w:eastAsiaTheme="minorEastAsia" w:hAnsiTheme="minorEastAsia" w:cs="CIDFont+F1" w:hint="eastAsia"/>
                <w:color w:val="000000" w:themeColor="text1"/>
                <w:kern w:val="0"/>
                <w:sz w:val="22"/>
              </w:rPr>
              <w:t>②</w:t>
            </w:r>
            <w:r w:rsidRPr="00674100">
              <w:rPr>
                <w:rFonts w:asciiTheme="minorEastAsia" w:eastAsiaTheme="minorEastAsia" w:hAnsiTheme="minorEastAsia" w:cs="CIDFont+F1" w:hint="eastAsia"/>
                <w:color w:val="000000" w:themeColor="text1"/>
                <w:kern w:val="0"/>
                <w:sz w:val="22"/>
              </w:rPr>
              <w:t>物件に使用する消耗品料金</w:t>
            </w:r>
          </w:p>
        </w:tc>
        <w:tc>
          <w:tcPr>
            <w:tcW w:w="2835" w:type="dxa"/>
          </w:tcPr>
          <w:p w14:paraId="2D3EB22D" w14:textId="42670FB0" w:rsidR="003053EE" w:rsidRDefault="003053EE" w:rsidP="003053EE">
            <w:pPr>
              <w:wordWrap w:val="0"/>
              <w:autoSpaceDE w:val="0"/>
              <w:autoSpaceDN w:val="0"/>
              <w:adjustRightInd w:val="0"/>
              <w:spacing w:line="360" w:lineRule="exact"/>
              <w:jc w:val="right"/>
              <w:rPr>
                <w:rFonts w:ascii="ＭＳ 明朝" w:hAnsi="ＭＳ 明朝" w:cs="CIDFont+F1"/>
                <w:color w:val="000000" w:themeColor="text1"/>
                <w:kern w:val="0"/>
                <w:szCs w:val="21"/>
              </w:rPr>
            </w:pPr>
            <w:r w:rsidRPr="00CD2DE7">
              <w:rPr>
                <w:rFonts w:ascii="ＭＳ 明朝" w:hAnsi="ＭＳ 明朝" w:cs="CIDFont+F1" w:hint="eastAsia"/>
                <w:color w:val="000000" w:themeColor="text1"/>
                <w:kern w:val="0"/>
                <w:szCs w:val="21"/>
              </w:rPr>
              <w:t xml:space="preserve">　円</w:t>
            </w:r>
            <w:r>
              <w:rPr>
                <w:rFonts w:ascii="ＭＳ 明朝" w:hAnsi="ＭＳ 明朝" w:cs="CIDFont+F1" w:hint="eastAsia"/>
                <w:color w:val="000000" w:themeColor="text1"/>
                <w:kern w:val="0"/>
                <w:szCs w:val="21"/>
              </w:rPr>
              <w:t xml:space="preserve">　</w:t>
            </w:r>
          </w:p>
          <w:p w14:paraId="06D1B552" w14:textId="77777777" w:rsidR="002301CD" w:rsidRDefault="002301CD" w:rsidP="002301CD">
            <w:pPr>
              <w:autoSpaceDE w:val="0"/>
              <w:autoSpaceDN w:val="0"/>
              <w:adjustRightInd w:val="0"/>
              <w:spacing w:line="360" w:lineRule="exact"/>
              <w:jc w:val="right"/>
              <w:rPr>
                <w:rFonts w:ascii="ＭＳ 明朝" w:hAnsi="ＭＳ 明朝" w:cs="CIDFont+F1"/>
                <w:color w:val="000000" w:themeColor="text1"/>
                <w:kern w:val="0"/>
                <w:szCs w:val="21"/>
              </w:rPr>
            </w:pPr>
          </w:p>
          <w:p w14:paraId="79BEE17F" w14:textId="3507EB20" w:rsidR="003053EE" w:rsidRPr="00CD2DE7" w:rsidRDefault="003053EE" w:rsidP="003053EE">
            <w:pPr>
              <w:wordWrap w:val="0"/>
              <w:autoSpaceDE w:val="0"/>
              <w:autoSpaceDN w:val="0"/>
              <w:adjustRightInd w:val="0"/>
              <w:spacing w:line="360" w:lineRule="exact"/>
              <w:jc w:val="right"/>
              <w:rPr>
                <w:rFonts w:ascii="ＭＳ 明朝" w:hAnsi="ＭＳ 明朝" w:cs="CIDFont+F1"/>
                <w:color w:val="000000" w:themeColor="text1"/>
                <w:kern w:val="0"/>
                <w:szCs w:val="21"/>
              </w:rPr>
            </w:pPr>
            <w:r>
              <w:rPr>
                <w:rFonts w:ascii="ＭＳ 明朝" w:hAnsi="ＭＳ 明朝" w:cs="CIDFont+F1" w:hint="eastAsia"/>
                <w:color w:val="000000" w:themeColor="text1"/>
                <w:kern w:val="0"/>
                <w:szCs w:val="21"/>
              </w:rPr>
              <w:t xml:space="preserve">円　</w:t>
            </w:r>
          </w:p>
        </w:tc>
      </w:tr>
      <w:tr w:rsidR="003053EE" w:rsidRPr="00CD2DE7" w14:paraId="7EA09088" w14:textId="77777777" w:rsidTr="00A7366E">
        <w:trPr>
          <w:trHeight w:val="700"/>
        </w:trPr>
        <w:tc>
          <w:tcPr>
            <w:tcW w:w="6658" w:type="dxa"/>
            <w:shd w:val="clear" w:color="auto" w:fill="D9D9D9" w:themeFill="background1" w:themeFillShade="D9"/>
            <w:vAlign w:val="center"/>
          </w:tcPr>
          <w:p w14:paraId="54AFEF8A" w14:textId="30AAA998" w:rsidR="003053EE" w:rsidRPr="00CD2DE7" w:rsidRDefault="003053EE" w:rsidP="003053EE">
            <w:pPr>
              <w:autoSpaceDE w:val="0"/>
              <w:autoSpaceDN w:val="0"/>
              <w:adjustRightInd w:val="0"/>
              <w:spacing w:line="360" w:lineRule="exact"/>
              <w:jc w:val="left"/>
              <w:rPr>
                <w:rFonts w:ascii="ＭＳ 明朝" w:hAnsi="ＭＳ 明朝" w:cs="CIDFont+F1"/>
                <w:color w:val="000000" w:themeColor="text1"/>
                <w:kern w:val="0"/>
                <w:szCs w:val="21"/>
              </w:rPr>
            </w:pPr>
            <w:r>
              <w:rPr>
                <w:rFonts w:ascii="ＭＳ 明朝" w:hAnsi="ＭＳ 明朝" w:cs="CIDFont+F1" w:hint="eastAsia"/>
                <w:color w:val="000000" w:themeColor="text1"/>
                <w:kern w:val="0"/>
                <w:szCs w:val="21"/>
              </w:rPr>
              <w:t>※Ｃ　６０カ月</w:t>
            </w:r>
            <w:r w:rsidRPr="00CD2DE7">
              <w:rPr>
                <w:rFonts w:ascii="ＭＳ 明朝" w:hAnsi="ＭＳ 明朝" w:cs="CIDFont+F1" w:hint="eastAsia"/>
                <w:color w:val="000000" w:themeColor="text1"/>
                <w:kern w:val="0"/>
                <w:szCs w:val="21"/>
              </w:rPr>
              <w:t>利用料合計</w:t>
            </w:r>
            <w:r>
              <w:rPr>
                <w:rFonts w:ascii="ＭＳ 明朝" w:hAnsi="ＭＳ 明朝" w:cs="CIDFont+F1" w:hint="eastAsia"/>
                <w:color w:val="000000" w:themeColor="text1"/>
                <w:kern w:val="0"/>
                <w:szCs w:val="21"/>
              </w:rPr>
              <w:t>：</w:t>
            </w:r>
            <w:r w:rsidRPr="00CD2DE7">
              <w:rPr>
                <w:rFonts w:ascii="ＭＳ 明朝" w:hAnsi="ＭＳ 明朝" w:cs="CIDFont+F1" w:hint="eastAsia"/>
                <w:color w:val="000000" w:themeColor="text1"/>
                <w:kern w:val="0"/>
                <w:szCs w:val="21"/>
              </w:rPr>
              <w:t>（</w:t>
            </w:r>
            <w:r>
              <w:rPr>
                <w:rFonts w:ascii="ＭＳ 明朝" w:hAnsi="ＭＳ 明朝" w:cs="CIDFont+F1" w:hint="eastAsia"/>
                <w:color w:val="000000" w:themeColor="text1"/>
                <w:kern w:val="0"/>
                <w:szCs w:val="21"/>
              </w:rPr>
              <w:t>Ａ＋Ｂ</w:t>
            </w:r>
            <w:r w:rsidRPr="00CD2DE7">
              <w:rPr>
                <w:rFonts w:ascii="ＭＳ 明朝" w:hAnsi="ＭＳ 明朝" w:cs="CIDFont+F1" w:hint="eastAsia"/>
                <w:color w:val="000000" w:themeColor="text1"/>
                <w:kern w:val="0"/>
                <w:szCs w:val="21"/>
              </w:rPr>
              <w:t>）×</w:t>
            </w:r>
            <w:r>
              <w:rPr>
                <w:rFonts w:ascii="ＭＳ 明朝" w:hAnsi="ＭＳ 明朝" w:cs="CIDFont+F1" w:hint="eastAsia"/>
                <w:color w:val="000000" w:themeColor="text1"/>
                <w:kern w:val="0"/>
                <w:szCs w:val="21"/>
              </w:rPr>
              <w:t>６０</w:t>
            </w:r>
          </w:p>
        </w:tc>
        <w:tc>
          <w:tcPr>
            <w:tcW w:w="2835" w:type="dxa"/>
            <w:shd w:val="clear" w:color="auto" w:fill="D9D9D9" w:themeFill="background1" w:themeFillShade="D9"/>
            <w:vAlign w:val="center"/>
          </w:tcPr>
          <w:p w14:paraId="7C855CEB" w14:textId="0BD3F88E" w:rsidR="003053EE" w:rsidRPr="00CD2DE7" w:rsidRDefault="003053EE" w:rsidP="003053EE">
            <w:pPr>
              <w:wordWrap w:val="0"/>
              <w:autoSpaceDE w:val="0"/>
              <w:autoSpaceDN w:val="0"/>
              <w:adjustRightInd w:val="0"/>
              <w:spacing w:line="360" w:lineRule="exact"/>
              <w:jc w:val="right"/>
              <w:rPr>
                <w:rFonts w:ascii="ＭＳ 明朝" w:hAnsi="ＭＳ 明朝" w:cs="CIDFont+F1"/>
                <w:color w:val="000000" w:themeColor="text1"/>
                <w:kern w:val="0"/>
                <w:szCs w:val="21"/>
              </w:rPr>
            </w:pPr>
            <w:r w:rsidRPr="00CD2DE7">
              <w:rPr>
                <w:rFonts w:ascii="ＭＳ 明朝" w:hAnsi="ＭＳ 明朝" w:cs="CIDFont+F1" w:hint="eastAsia"/>
                <w:color w:val="000000" w:themeColor="text1"/>
                <w:kern w:val="0"/>
                <w:szCs w:val="21"/>
              </w:rPr>
              <w:t xml:space="preserve">　円</w:t>
            </w:r>
            <w:r>
              <w:rPr>
                <w:rFonts w:ascii="ＭＳ 明朝" w:hAnsi="ＭＳ 明朝" w:cs="CIDFont+F1" w:hint="eastAsia"/>
                <w:color w:val="000000" w:themeColor="text1"/>
                <w:kern w:val="0"/>
                <w:szCs w:val="21"/>
              </w:rPr>
              <w:t xml:space="preserve">　</w:t>
            </w:r>
          </w:p>
        </w:tc>
      </w:tr>
    </w:tbl>
    <w:p w14:paraId="7071373E" w14:textId="0FB3C251" w:rsidR="00FD1C74" w:rsidRPr="001A555D" w:rsidRDefault="003053EE" w:rsidP="003053EE">
      <w:pPr>
        <w:autoSpaceDE w:val="0"/>
        <w:autoSpaceDN w:val="0"/>
        <w:adjustRightInd w:val="0"/>
        <w:spacing w:line="360" w:lineRule="exact"/>
        <w:ind w:firstLineChars="100" w:firstLine="210"/>
        <w:jc w:val="left"/>
        <w:rPr>
          <w:rFonts w:ascii="ＭＳ 明朝" w:hAnsi="ＭＳ 明朝" w:cs="CIDFont+F1"/>
          <w:color w:val="000000" w:themeColor="text1"/>
          <w:kern w:val="0"/>
          <w:szCs w:val="21"/>
        </w:rPr>
      </w:pPr>
      <w:r>
        <w:rPr>
          <w:rFonts w:ascii="ＭＳ 明朝" w:hAnsi="ＭＳ 明朝" w:cs="CIDFont+F1" w:hint="eastAsia"/>
          <w:color w:val="000000" w:themeColor="text1"/>
          <w:kern w:val="0"/>
          <w:szCs w:val="21"/>
        </w:rPr>
        <w:t>※Ⅽ</w:t>
      </w:r>
      <w:r w:rsidR="00BB02CE" w:rsidRPr="00CD2DE7">
        <w:rPr>
          <w:rFonts w:ascii="ＭＳ 明朝" w:hAnsi="ＭＳ 明朝" w:cs="CIDFont+F1" w:hint="eastAsia"/>
          <w:color w:val="000000" w:themeColor="text1"/>
          <w:kern w:val="0"/>
          <w:szCs w:val="21"/>
        </w:rPr>
        <w:t>の金額が</w:t>
      </w:r>
      <w:r w:rsidR="00492C47">
        <w:rPr>
          <w:rFonts w:ascii="ＭＳ 明朝" w:hAnsi="ＭＳ 明朝" w:cs="CIDFont+F1" w:hint="eastAsia"/>
          <w:color w:val="000000" w:themeColor="text1"/>
          <w:kern w:val="0"/>
          <w:szCs w:val="21"/>
        </w:rPr>
        <w:t>、</w:t>
      </w:r>
      <w:r w:rsidR="00BB02CE" w:rsidRPr="00CD2DE7">
        <w:rPr>
          <w:rFonts w:ascii="ＭＳ 明朝" w:hAnsi="ＭＳ 明朝" w:cs="CIDFont+F1" w:hint="eastAsia"/>
          <w:color w:val="000000" w:themeColor="text1"/>
          <w:kern w:val="0"/>
          <w:szCs w:val="21"/>
        </w:rPr>
        <w:t>入札書記載金額及び積算内訳書合計</w:t>
      </w:r>
      <w:r w:rsidR="00492C47">
        <w:rPr>
          <w:rFonts w:ascii="ＭＳ 明朝" w:hAnsi="ＭＳ 明朝" w:cs="CIDFont+F1" w:hint="eastAsia"/>
          <w:color w:val="000000" w:themeColor="text1"/>
          <w:kern w:val="0"/>
          <w:szCs w:val="21"/>
        </w:rPr>
        <w:t>金</w:t>
      </w:r>
      <w:r w:rsidR="00BB02CE" w:rsidRPr="00CD2DE7">
        <w:rPr>
          <w:rFonts w:ascii="ＭＳ 明朝" w:hAnsi="ＭＳ 明朝" w:cs="CIDFont+F1" w:hint="eastAsia"/>
          <w:color w:val="000000" w:themeColor="text1"/>
          <w:kern w:val="0"/>
          <w:szCs w:val="21"/>
        </w:rPr>
        <w:t>額と一致すること。</w:t>
      </w:r>
    </w:p>
    <w:sectPr w:rsidR="00FD1C74" w:rsidRPr="001A555D" w:rsidSect="00722409">
      <w:footerReference w:type="default" r:id="rId11"/>
      <w:pgSz w:w="11906" w:h="16838" w:code="9"/>
      <w:pgMar w:top="1440" w:right="1077" w:bottom="1440" w:left="1077" w:header="737" w:footer="113" w:gutter="0"/>
      <w:cols w:space="425"/>
      <w:docGrid w:type="lines" w:linePitch="2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21C01" w14:textId="77777777" w:rsidR="00653787" w:rsidRDefault="00653787" w:rsidP="001D7AFE">
      <w:r>
        <w:separator/>
      </w:r>
    </w:p>
  </w:endnote>
  <w:endnote w:type="continuationSeparator" w:id="0">
    <w:p w14:paraId="5108A1EE" w14:textId="77777777" w:rsidR="00653787" w:rsidRDefault="00653787" w:rsidP="001D7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IDFont+F1">
    <w:altName w:val="游ゴシック"/>
    <w:panose1 w:val="00000000000000000000"/>
    <w:charset w:val="80"/>
    <w:family w:val="auto"/>
    <w:notTrueType/>
    <w:pitch w:val="default"/>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eiryo UI">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0433041"/>
      <w:docPartObj>
        <w:docPartGallery w:val="Page Numbers (Bottom of Page)"/>
        <w:docPartUnique/>
      </w:docPartObj>
    </w:sdtPr>
    <w:sdtEndPr>
      <w:rPr>
        <w:rFonts w:ascii="Meiryo UI" w:eastAsia="Meiryo UI" w:hAnsi="Meiryo UI" w:cs="Meiryo UI"/>
      </w:rPr>
    </w:sdtEndPr>
    <w:sdtContent>
      <w:p w14:paraId="2F3ACAD4" w14:textId="7913F0DB" w:rsidR="00CF4354" w:rsidRPr="00F97814" w:rsidRDefault="00CF4354" w:rsidP="00F61514">
        <w:pPr>
          <w:pStyle w:val="a6"/>
          <w:jc w:val="center"/>
          <w:rPr>
            <w:rFonts w:ascii="Meiryo UI" w:eastAsia="Meiryo UI" w:hAnsi="Meiryo UI" w:cs="Meiryo UI"/>
          </w:rPr>
        </w:pPr>
        <w:r w:rsidRPr="00F97814">
          <w:rPr>
            <w:rFonts w:ascii="Meiryo UI" w:eastAsia="Meiryo UI" w:hAnsi="Meiryo UI" w:cs="Meiryo UI"/>
          </w:rPr>
          <w:fldChar w:fldCharType="begin"/>
        </w:r>
        <w:r w:rsidRPr="00F97814">
          <w:rPr>
            <w:rFonts w:ascii="Meiryo UI" w:eastAsia="Meiryo UI" w:hAnsi="Meiryo UI" w:cs="Meiryo UI"/>
          </w:rPr>
          <w:instrText>PAGE   \* MERGEFORMAT</w:instrText>
        </w:r>
        <w:r w:rsidRPr="00F97814">
          <w:rPr>
            <w:rFonts w:ascii="Meiryo UI" w:eastAsia="Meiryo UI" w:hAnsi="Meiryo UI" w:cs="Meiryo UI"/>
          </w:rPr>
          <w:fldChar w:fldCharType="separate"/>
        </w:r>
        <w:r w:rsidR="003C793C" w:rsidRPr="003C793C">
          <w:rPr>
            <w:rFonts w:ascii="Meiryo UI" w:eastAsia="Meiryo UI" w:hAnsi="Meiryo UI" w:cs="Meiryo UI"/>
            <w:noProof/>
            <w:lang w:val="ja-JP"/>
          </w:rPr>
          <w:t>2</w:t>
        </w:r>
        <w:r w:rsidRPr="00F97814">
          <w:rPr>
            <w:rFonts w:ascii="Meiryo UI" w:eastAsia="Meiryo UI" w:hAnsi="Meiryo UI" w:cs="Meiryo UI"/>
          </w:rPr>
          <w:fldChar w:fldCharType="end"/>
        </w:r>
      </w:p>
    </w:sdtContent>
  </w:sdt>
  <w:p w14:paraId="39DE10D6" w14:textId="77777777" w:rsidR="00CF4354" w:rsidRDefault="00CF435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A4F05" w14:textId="77777777" w:rsidR="00653787" w:rsidRDefault="00653787" w:rsidP="001D7AFE">
      <w:r>
        <w:separator/>
      </w:r>
    </w:p>
  </w:footnote>
  <w:footnote w:type="continuationSeparator" w:id="0">
    <w:p w14:paraId="1B196D03" w14:textId="77777777" w:rsidR="00653787" w:rsidRDefault="00653787" w:rsidP="001D7A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31EAE"/>
    <w:multiLevelType w:val="hybridMultilevel"/>
    <w:tmpl w:val="4F783020"/>
    <w:lvl w:ilvl="0" w:tplc="D0BEC770">
      <w:start w:val="1"/>
      <w:numFmt w:val="bullet"/>
      <w:lvlText w:val=""/>
      <w:lvlJc w:val="left"/>
      <w:pPr>
        <w:ind w:left="819" w:hanging="420"/>
      </w:pPr>
      <w:rPr>
        <w:rFonts w:ascii="Wingdings" w:hAnsi="Wingdings" w:hint="default"/>
        <w:color w:val="auto"/>
      </w:rPr>
    </w:lvl>
    <w:lvl w:ilvl="1" w:tplc="0409000B">
      <w:start w:val="1"/>
      <w:numFmt w:val="bullet"/>
      <w:lvlText w:val=""/>
      <w:lvlJc w:val="left"/>
      <w:pPr>
        <w:ind w:left="1239" w:hanging="420"/>
      </w:pPr>
      <w:rPr>
        <w:rFonts w:ascii="Wingdings" w:hAnsi="Wingdings" w:hint="default"/>
      </w:rPr>
    </w:lvl>
    <w:lvl w:ilvl="2" w:tplc="0409000D" w:tentative="1">
      <w:start w:val="1"/>
      <w:numFmt w:val="bullet"/>
      <w:lvlText w:val=""/>
      <w:lvlJc w:val="left"/>
      <w:pPr>
        <w:ind w:left="1659" w:hanging="420"/>
      </w:pPr>
      <w:rPr>
        <w:rFonts w:ascii="Wingdings" w:hAnsi="Wingdings" w:hint="default"/>
      </w:rPr>
    </w:lvl>
    <w:lvl w:ilvl="3" w:tplc="04090001" w:tentative="1">
      <w:start w:val="1"/>
      <w:numFmt w:val="bullet"/>
      <w:lvlText w:val=""/>
      <w:lvlJc w:val="left"/>
      <w:pPr>
        <w:ind w:left="2079" w:hanging="420"/>
      </w:pPr>
      <w:rPr>
        <w:rFonts w:ascii="Wingdings" w:hAnsi="Wingdings" w:hint="default"/>
      </w:rPr>
    </w:lvl>
    <w:lvl w:ilvl="4" w:tplc="0409000B" w:tentative="1">
      <w:start w:val="1"/>
      <w:numFmt w:val="bullet"/>
      <w:lvlText w:val=""/>
      <w:lvlJc w:val="left"/>
      <w:pPr>
        <w:ind w:left="2499" w:hanging="420"/>
      </w:pPr>
      <w:rPr>
        <w:rFonts w:ascii="Wingdings" w:hAnsi="Wingdings" w:hint="default"/>
      </w:rPr>
    </w:lvl>
    <w:lvl w:ilvl="5" w:tplc="0409000D" w:tentative="1">
      <w:start w:val="1"/>
      <w:numFmt w:val="bullet"/>
      <w:lvlText w:val=""/>
      <w:lvlJc w:val="left"/>
      <w:pPr>
        <w:ind w:left="2919" w:hanging="420"/>
      </w:pPr>
      <w:rPr>
        <w:rFonts w:ascii="Wingdings" w:hAnsi="Wingdings" w:hint="default"/>
      </w:rPr>
    </w:lvl>
    <w:lvl w:ilvl="6" w:tplc="04090001" w:tentative="1">
      <w:start w:val="1"/>
      <w:numFmt w:val="bullet"/>
      <w:lvlText w:val=""/>
      <w:lvlJc w:val="left"/>
      <w:pPr>
        <w:ind w:left="3339" w:hanging="420"/>
      </w:pPr>
      <w:rPr>
        <w:rFonts w:ascii="Wingdings" w:hAnsi="Wingdings" w:hint="default"/>
      </w:rPr>
    </w:lvl>
    <w:lvl w:ilvl="7" w:tplc="0409000B" w:tentative="1">
      <w:start w:val="1"/>
      <w:numFmt w:val="bullet"/>
      <w:lvlText w:val=""/>
      <w:lvlJc w:val="left"/>
      <w:pPr>
        <w:ind w:left="3759" w:hanging="420"/>
      </w:pPr>
      <w:rPr>
        <w:rFonts w:ascii="Wingdings" w:hAnsi="Wingdings" w:hint="default"/>
      </w:rPr>
    </w:lvl>
    <w:lvl w:ilvl="8" w:tplc="0409000D" w:tentative="1">
      <w:start w:val="1"/>
      <w:numFmt w:val="bullet"/>
      <w:lvlText w:val=""/>
      <w:lvlJc w:val="left"/>
      <w:pPr>
        <w:ind w:left="4179" w:hanging="420"/>
      </w:pPr>
      <w:rPr>
        <w:rFonts w:ascii="Wingdings" w:hAnsi="Wingdings" w:hint="default"/>
      </w:rPr>
    </w:lvl>
  </w:abstractNum>
  <w:abstractNum w:abstractNumId="1" w15:restartNumberingAfterBreak="0">
    <w:nsid w:val="03382F10"/>
    <w:multiLevelType w:val="hybridMultilevel"/>
    <w:tmpl w:val="77CC6722"/>
    <w:lvl w:ilvl="0" w:tplc="0262CC20">
      <w:start w:val="3"/>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 w15:restartNumberingAfterBreak="0">
    <w:nsid w:val="074B7346"/>
    <w:multiLevelType w:val="hybridMultilevel"/>
    <w:tmpl w:val="D7542B36"/>
    <w:lvl w:ilvl="0" w:tplc="9EFC9B6C">
      <w:start w:val="1"/>
      <w:numFmt w:val="decimalEnclosedCircle"/>
      <w:lvlText w:val="%1"/>
      <w:lvlJc w:val="left"/>
      <w:pPr>
        <w:ind w:left="1515" w:hanging="360"/>
      </w:pPr>
      <w:rPr>
        <w:rFonts w:hint="default"/>
      </w:rPr>
    </w:lvl>
    <w:lvl w:ilvl="1" w:tplc="E8D02888">
      <w:start w:val="4"/>
      <w:numFmt w:val="bullet"/>
      <w:lvlText w:val="●"/>
      <w:lvlJc w:val="left"/>
      <w:pPr>
        <w:ind w:left="1935" w:hanging="360"/>
      </w:pPr>
      <w:rPr>
        <w:rFonts w:ascii="CIDFont+F1" w:eastAsia="CIDFont+F1" w:hAnsi="Century" w:cs="CIDFont+F1" w:hint="eastAsia"/>
      </w:rPr>
    </w:lvl>
    <w:lvl w:ilvl="2" w:tplc="04090011" w:tentative="1">
      <w:start w:val="1"/>
      <w:numFmt w:val="decimalEnclosedCircle"/>
      <w:lvlText w:val="%3"/>
      <w:lvlJc w:val="left"/>
      <w:pPr>
        <w:ind w:left="2415" w:hanging="420"/>
      </w:pPr>
    </w:lvl>
    <w:lvl w:ilvl="3" w:tplc="0409000F" w:tentative="1">
      <w:start w:val="1"/>
      <w:numFmt w:val="decimal"/>
      <w:lvlText w:val="%4."/>
      <w:lvlJc w:val="left"/>
      <w:pPr>
        <w:ind w:left="2835" w:hanging="420"/>
      </w:pPr>
    </w:lvl>
    <w:lvl w:ilvl="4" w:tplc="04090017" w:tentative="1">
      <w:start w:val="1"/>
      <w:numFmt w:val="aiueoFullWidth"/>
      <w:lvlText w:val="(%5)"/>
      <w:lvlJc w:val="left"/>
      <w:pPr>
        <w:ind w:left="3255" w:hanging="420"/>
      </w:pPr>
    </w:lvl>
    <w:lvl w:ilvl="5" w:tplc="04090011" w:tentative="1">
      <w:start w:val="1"/>
      <w:numFmt w:val="decimalEnclosedCircle"/>
      <w:lvlText w:val="%6"/>
      <w:lvlJc w:val="left"/>
      <w:pPr>
        <w:ind w:left="3675" w:hanging="420"/>
      </w:pPr>
    </w:lvl>
    <w:lvl w:ilvl="6" w:tplc="0409000F" w:tentative="1">
      <w:start w:val="1"/>
      <w:numFmt w:val="decimal"/>
      <w:lvlText w:val="%7."/>
      <w:lvlJc w:val="left"/>
      <w:pPr>
        <w:ind w:left="4095" w:hanging="420"/>
      </w:pPr>
    </w:lvl>
    <w:lvl w:ilvl="7" w:tplc="04090017" w:tentative="1">
      <w:start w:val="1"/>
      <w:numFmt w:val="aiueoFullWidth"/>
      <w:lvlText w:val="(%8)"/>
      <w:lvlJc w:val="left"/>
      <w:pPr>
        <w:ind w:left="4515" w:hanging="420"/>
      </w:pPr>
    </w:lvl>
    <w:lvl w:ilvl="8" w:tplc="04090011" w:tentative="1">
      <w:start w:val="1"/>
      <w:numFmt w:val="decimalEnclosedCircle"/>
      <w:lvlText w:val="%9"/>
      <w:lvlJc w:val="left"/>
      <w:pPr>
        <w:ind w:left="4935" w:hanging="420"/>
      </w:pPr>
    </w:lvl>
  </w:abstractNum>
  <w:abstractNum w:abstractNumId="3" w15:restartNumberingAfterBreak="0">
    <w:nsid w:val="0B3E0CE5"/>
    <w:multiLevelType w:val="hybridMultilevel"/>
    <w:tmpl w:val="E146C2C0"/>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C553F29"/>
    <w:multiLevelType w:val="hybridMultilevel"/>
    <w:tmpl w:val="9E38616E"/>
    <w:lvl w:ilvl="0" w:tplc="E408BD20">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E0D47F4"/>
    <w:multiLevelType w:val="hybridMultilevel"/>
    <w:tmpl w:val="27D0E35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04845B5"/>
    <w:multiLevelType w:val="hybridMultilevel"/>
    <w:tmpl w:val="430CA446"/>
    <w:lvl w:ilvl="0" w:tplc="B4F25C3C">
      <w:start w:val="1"/>
      <w:numFmt w:val="bullet"/>
      <w:lvlText w:val=""/>
      <w:lvlJc w:val="left"/>
      <w:pPr>
        <w:ind w:left="562" w:hanging="420"/>
      </w:pPr>
      <w:rPr>
        <w:rFonts w:ascii="Wingdings" w:hAnsi="Wingdings" w:hint="default"/>
        <w:sz w:val="18"/>
        <w:szCs w:val="18"/>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BB6416C"/>
    <w:multiLevelType w:val="hybridMultilevel"/>
    <w:tmpl w:val="F72E5A5E"/>
    <w:lvl w:ilvl="0" w:tplc="0CC6885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2C62BD1"/>
    <w:multiLevelType w:val="hybridMultilevel"/>
    <w:tmpl w:val="8FA2A3F0"/>
    <w:lvl w:ilvl="0" w:tplc="04090011">
      <w:start w:val="1"/>
      <w:numFmt w:val="decimalEnclosedCircle"/>
      <w:lvlText w:val="%1"/>
      <w:lvlJc w:val="left"/>
      <w:pPr>
        <w:ind w:left="420" w:hanging="420"/>
      </w:pPr>
    </w:lvl>
    <w:lvl w:ilvl="1" w:tplc="04090011">
      <w:start w:val="1"/>
      <w:numFmt w:val="decimalEnclosedCircle"/>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285D88"/>
    <w:multiLevelType w:val="hybridMultilevel"/>
    <w:tmpl w:val="72161CA0"/>
    <w:lvl w:ilvl="0" w:tplc="04090001">
      <w:start w:val="1"/>
      <w:numFmt w:val="bullet"/>
      <w:lvlText w:val=""/>
      <w:lvlJc w:val="left"/>
      <w:pPr>
        <w:ind w:left="416" w:hanging="420"/>
      </w:pPr>
      <w:rPr>
        <w:rFonts w:ascii="Wingdings" w:hAnsi="Wingdings" w:hint="default"/>
      </w:rPr>
    </w:lvl>
    <w:lvl w:ilvl="1" w:tplc="0409000B" w:tentative="1">
      <w:start w:val="1"/>
      <w:numFmt w:val="bullet"/>
      <w:lvlText w:val=""/>
      <w:lvlJc w:val="left"/>
      <w:pPr>
        <w:ind w:left="836" w:hanging="420"/>
      </w:pPr>
      <w:rPr>
        <w:rFonts w:ascii="Wingdings" w:hAnsi="Wingdings" w:hint="default"/>
      </w:rPr>
    </w:lvl>
    <w:lvl w:ilvl="2" w:tplc="0409000D" w:tentative="1">
      <w:start w:val="1"/>
      <w:numFmt w:val="bullet"/>
      <w:lvlText w:val=""/>
      <w:lvlJc w:val="left"/>
      <w:pPr>
        <w:ind w:left="1256" w:hanging="420"/>
      </w:pPr>
      <w:rPr>
        <w:rFonts w:ascii="Wingdings" w:hAnsi="Wingdings" w:hint="default"/>
      </w:rPr>
    </w:lvl>
    <w:lvl w:ilvl="3" w:tplc="04090001" w:tentative="1">
      <w:start w:val="1"/>
      <w:numFmt w:val="bullet"/>
      <w:lvlText w:val=""/>
      <w:lvlJc w:val="left"/>
      <w:pPr>
        <w:ind w:left="1676" w:hanging="420"/>
      </w:pPr>
      <w:rPr>
        <w:rFonts w:ascii="Wingdings" w:hAnsi="Wingdings" w:hint="default"/>
      </w:rPr>
    </w:lvl>
    <w:lvl w:ilvl="4" w:tplc="0409000B" w:tentative="1">
      <w:start w:val="1"/>
      <w:numFmt w:val="bullet"/>
      <w:lvlText w:val=""/>
      <w:lvlJc w:val="left"/>
      <w:pPr>
        <w:ind w:left="2096" w:hanging="420"/>
      </w:pPr>
      <w:rPr>
        <w:rFonts w:ascii="Wingdings" w:hAnsi="Wingdings" w:hint="default"/>
      </w:rPr>
    </w:lvl>
    <w:lvl w:ilvl="5" w:tplc="0409000D" w:tentative="1">
      <w:start w:val="1"/>
      <w:numFmt w:val="bullet"/>
      <w:lvlText w:val=""/>
      <w:lvlJc w:val="left"/>
      <w:pPr>
        <w:ind w:left="2516" w:hanging="420"/>
      </w:pPr>
      <w:rPr>
        <w:rFonts w:ascii="Wingdings" w:hAnsi="Wingdings" w:hint="default"/>
      </w:rPr>
    </w:lvl>
    <w:lvl w:ilvl="6" w:tplc="04090001" w:tentative="1">
      <w:start w:val="1"/>
      <w:numFmt w:val="bullet"/>
      <w:lvlText w:val=""/>
      <w:lvlJc w:val="left"/>
      <w:pPr>
        <w:ind w:left="2936" w:hanging="420"/>
      </w:pPr>
      <w:rPr>
        <w:rFonts w:ascii="Wingdings" w:hAnsi="Wingdings" w:hint="default"/>
      </w:rPr>
    </w:lvl>
    <w:lvl w:ilvl="7" w:tplc="0409000B" w:tentative="1">
      <w:start w:val="1"/>
      <w:numFmt w:val="bullet"/>
      <w:lvlText w:val=""/>
      <w:lvlJc w:val="left"/>
      <w:pPr>
        <w:ind w:left="3356" w:hanging="420"/>
      </w:pPr>
      <w:rPr>
        <w:rFonts w:ascii="Wingdings" w:hAnsi="Wingdings" w:hint="default"/>
      </w:rPr>
    </w:lvl>
    <w:lvl w:ilvl="8" w:tplc="0409000D" w:tentative="1">
      <w:start w:val="1"/>
      <w:numFmt w:val="bullet"/>
      <w:lvlText w:val=""/>
      <w:lvlJc w:val="left"/>
      <w:pPr>
        <w:ind w:left="3776" w:hanging="420"/>
      </w:pPr>
      <w:rPr>
        <w:rFonts w:ascii="Wingdings" w:hAnsi="Wingdings" w:hint="default"/>
      </w:rPr>
    </w:lvl>
  </w:abstractNum>
  <w:abstractNum w:abstractNumId="10" w15:restartNumberingAfterBreak="0">
    <w:nsid w:val="25804C37"/>
    <w:multiLevelType w:val="hybridMultilevel"/>
    <w:tmpl w:val="055E425C"/>
    <w:lvl w:ilvl="0" w:tplc="D0BEC770">
      <w:start w:val="1"/>
      <w:numFmt w:val="bullet"/>
      <w:lvlText w:val=""/>
      <w:lvlJc w:val="left"/>
      <w:pPr>
        <w:ind w:left="420" w:hanging="420"/>
      </w:pPr>
      <w:rPr>
        <w:rFonts w:ascii="Wingdings" w:hAnsi="Wingdings"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5833A9C"/>
    <w:multiLevelType w:val="multilevel"/>
    <w:tmpl w:val="04090021"/>
    <w:lvl w:ilvl="0">
      <w:start w:val="1"/>
      <w:numFmt w:val="decimalFullWidth"/>
      <w:suff w:val="nothing"/>
      <w:lvlText w:val="%1"/>
      <w:lvlJc w:val="left"/>
      <w:pPr>
        <w:ind w:left="0" w:firstLine="0"/>
      </w:pPr>
    </w:lvl>
    <w:lvl w:ilvl="1">
      <w:start w:val="1"/>
      <w:numFmt w:val="decimalFullWidth"/>
      <w:suff w:val="nothing"/>
      <w:lvlText w:val="%1-%2"/>
      <w:lvlJc w:val="left"/>
      <w:pPr>
        <w:ind w:left="0" w:firstLine="0"/>
      </w:pPr>
    </w:lvl>
    <w:lvl w:ilvl="2">
      <w:start w:val="1"/>
      <w:numFmt w:val="decimalFullWidth"/>
      <w:suff w:val="nothing"/>
      <w:lvlText w:val="%1-%2-%3"/>
      <w:lvlJc w:val="left"/>
      <w:pPr>
        <w:ind w:left="0" w:firstLine="0"/>
      </w:pPr>
    </w:lvl>
    <w:lvl w:ilvl="3">
      <w:start w:val="1"/>
      <w:numFmt w:val="decimalFullWidth"/>
      <w:suff w:val="nothing"/>
      <w:lvlText w:val="%1-%2-%3-%4"/>
      <w:lvlJc w:val="left"/>
      <w:pPr>
        <w:ind w:left="0" w:firstLine="0"/>
      </w:pPr>
    </w:lvl>
    <w:lvl w:ilvl="4">
      <w:start w:val="1"/>
      <w:numFmt w:val="decimalFullWidth"/>
      <w:suff w:val="nothing"/>
      <w:lvlText w:val="%1-%2-%3-%4-%5"/>
      <w:lvlJc w:val="left"/>
      <w:pPr>
        <w:ind w:left="0" w:firstLine="0"/>
      </w:pPr>
    </w:lvl>
    <w:lvl w:ilvl="5">
      <w:start w:val="1"/>
      <w:numFmt w:val="decimalFullWidth"/>
      <w:suff w:val="nothing"/>
      <w:lvlText w:val="%1-%2-%3-%4-%5-%6"/>
      <w:lvlJc w:val="left"/>
      <w:pPr>
        <w:ind w:left="0" w:firstLine="0"/>
      </w:pPr>
    </w:lvl>
    <w:lvl w:ilvl="6">
      <w:start w:val="1"/>
      <w:numFmt w:val="decimalFullWidth"/>
      <w:suff w:val="nothing"/>
      <w:lvlText w:val="%1-%2-%3-%4-%5-%6-%7"/>
      <w:lvlJc w:val="left"/>
      <w:pPr>
        <w:ind w:left="0" w:firstLine="0"/>
      </w:pPr>
    </w:lvl>
    <w:lvl w:ilvl="7">
      <w:start w:val="1"/>
      <w:numFmt w:val="decimalFullWidth"/>
      <w:suff w:val="nothing"/>
      <w:lvlText w:val="%1-%2-%3-%4-%5-%6-%7-%8"/>
      <w:lvlJc w:val="left"/>
      <w:pPr>
        <w:ind w:left="0" w:firstLine="0"/>
      </w:pPr>
    </w:lvl>
    <w:lvl w:ilvl="8">
      <w:start w:val="1"/>
      <w:numFmt w:val="decimalFullWidth"/>
      <w:suff w:val="nothing"/>
      <w:lvlText w:val="%1-%2-%3-%4-%5-%6-%7-%8-%9"/>
      <w:lvlJc w:val="left"/>
      <w:pPr>
        <w:ind w:left="0" w:firstLine="0"/>
      </w:pPr>
    </w:lvl>
  </w:abstractNum>
  <w:abstractNum w:abstractNumId="12" w15:restartNumberingAfterBreak="0">
    <w:nsid w:val="2EE36A22"/>
    <w:multiLevelType w:val="hybridMultilevel"/>
    <w:tmpl w:val="A79EF962"/>
    <w:lvl w:ilvl="0" w:tplc="421A6C14">
      <w:start w:val="2"/>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333E1243"/>
    <w:multiLevelType w:val="hybridMultilevel"/>
    <w:tmpl w:val="3B5232F0"/>
    <w:lvl w:ilvl="0" w:tplc="04090001">
      <w:start w:val="1"/>
      <w:numFmt w:val="bullet"/>
      <w:lvlText w:val=""/>
      <w:lvlJc w:val="left"/>
      <w:pPr>
        <w:ind w:left="360" w:hanging="360"/>
      </w:pPr>
      <w:rPr>
        <w:rFonts w:ascii="Wingdings" w:hAnsi="Wingdings" w:hint="default"/>
        <w:color w:val="auto"/>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FA18FA"/>
    <w:multiLevelType w:val="hybridMultilevel"/>
    <w:tmpl w:val="6E36A652"/>
    <w:lvl w:ilvl="0" w:tplc="04090003">
      <w:start w:val="1"/>
      <w:numFmt w:val="bullet"/>
      <w:lvlText w:val=""/>
      <w:lvlJc w:val="left"/>
      <w:pPr>
        <w:ind w:left="420" w:hanging="420"/>
      </w:pPr>
      <w:rPr>
        <w:rFonts w:ascii="Wingdings" w:hAnsi="Wingdings" w:hint="default"/>
      </w:rPr>
    </w:lvl>
    <w:lvl w:ilvl="1" w:tplc="2A9ACE6E">
      <w:numFmt w:val="bullet"/>
      <w:lvlText w:val="※"/>
      <w:lvlJc w:val="left"/>
      <w:pPr>
        <w:ind w:left="780" w:hanging="360"/>
      </w:pPr>
      <w:rPr>
        <w:rFonts w:ascii="Meiryo UI" w:eastAsia="Meiryo UI" w:hAnsi="Meiryo UI" w:cs="Meiryo UI"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7014FB4"/>
    <w:multiLevelType w:val="hybridMultilevel"/>
    <w:tmpl w:val="A594B7F0"/>
    <w:lvl w:ilvl="0" w:tplc="04090001">
      <w:start w:val="1"/>
      <w:numFmt w:val="bullet"/>
      <w:lvlText w:val=""/>
      <w:lvlJc w:val="left"/>
      <w:pPr>
        <w:ind w:left="420" w:hanging="420"/>
      </w:pPr>
      <w:rPr>
        <w:rFonts w:ascii="Wingdings" w:hAnsi="Wingdings" w:hint="default"/>
        <w:color w:val="auto"/>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3D047C8"/>
    <w:multiLevelType w:val="hybridMultilevel"/>
    <w:tmpl w:val="1806234E"/>
    <w:lvl w:ilvl="0" w:tplc="9EFC9B6C">
      <w:start w:val="1"/>
      <w:numFmt w:val="decimalEnclosedCircle"/>
      <w:lvlText w:val="%1"/>
      <w:lvlJc w:val="left"/>
      <w:pPr>
        <w:ind w:left="1515" w:hanging="360"/>
      </w:pPr>
      <w:rPr>
        <w:rFonts w:hint="default"/>
      </w:rPr>
    </w:lvl>
    <w:lvl w:ilvl="1" w:tplc="04090017" w:tentative="1">
      <w:start w:val="1"/>
      <w:numFmt w:val="aiueoFullWidth"/>
      <w:lvlText w:val="(%2)"/>
      <w:lvlJc w:val="left"/>
      <w:pPr>
        <w:ind w:left="1995" w:hanging="420"/>
      </w:pPr>
    </w:lvl>
    <w:lvl w:ilvl="2" w:tplc="04090011" w:tentative="1">
      <w:start w:val="1"/>
      <w:numFmt w:val="decimalEnclosedCircle"/>
      <w:lvlText w:val="%3"/>
      <w:lvlJc w:val="left"/>
      <w:pPr>
        <w:ind w:left="2415" w:hanging="420"/>
      </w:pPr>
    </w:lvl>
    <w:lvl w:ilvl="3" w:tplc="0409000F" w:tentative="1">
      <w:start w:val="1"/>
      <w:numFmt w:val="decimal"/>
      <w:lvlText w:val="%4."/>
      <w:lvlJc w:val="left"/>
      <w:pPr>
        <w:ind w:left="2835" w:hanging="420"/>
      </w:pPr>
    </w:lvl>
    <w:lvl w:ilvl="4" w:tplc="04090017" w:tentative="1">
      <w:start w:val="1"/>
      <w:numFmt w:val="aiueoFullWidth"/>
      <w:lvlText w:val="(%5)"/>
      <w:lvlJc w:val="left"/>
      <w:pPr>
        <w:ind w:left="3255" w:hanging="420"/>
      </w:pPr>
    </w:lvl>
    <w:lvl w:ilvl="5" w:tplc="04090011" w:tentative="1">
      <w:start w:val="1"/>
      <w:numFmt w:val="decimalEnclosedCircle"/>
      <w:lvlText w:val="%6"/>
      <w:lvlJc w:val="left"/>
      <w:pPr>
        <w:ind w:left="3675" w:hanging="420"/>
      </w:pPr>
    </w:lvl>
    <w:lvl w:ilvl="6" w:tplc="0409000F" w:tentative="1">
      <w:start w:val="1"/>
      <w:numFmt w:val="decimal"/>
      <w:lvlText w:val="%7."/>
      <w:lvlJc w:val="left"/>
      <w:pPr>
        <w:ind w:left="4095" w:hanging="420"/>
      </w:pPr>
    </w:lvl>
    <w:lvl w:ilvl="7" w:tplc="04090017" w:tentative="1">
      <w:start w:val="1"/>
      <w:numFmt w:val="aiueoFullWidth"/>
      <w:lvlText w:val="(%8)"/>
      <w:lvlJc w:val="left"/>
      <w:pPr>
        <w:ind w:left="4515" w:hanging="420"/>
      </w:pPr>
    </w:lvl>
    <w:lvl w:ilvl="8" w:tplc="04090011" w:tentative="1">
      <w:start w:val="1"/>
      <w:numFmt w:val="decimalEnclosedCircle"/>
      <w:lvlText w:val="%9"/>
      <w:lvlJc w:val="left"/>
      <w:pPr>
        <w:ind w:left="4935" w:hanging="420"/>
      </w:pPr>
    </w:lvl>
  </w:abstractNum>
  <w:abstractNum w:abstractNumId="17" w15:restartNumberingAfterBreak="0">
    <w:nsid w:val="44F11C20"/>
    <w:multiLevelType w:val="hybridMultilevel"/>
    <w:tmpl w:val="4E1AAA18"/>
    <w:lvl w:ilvl="0" w:tplc="D0BEC770">
      <w:start w:val="1"/>
      <w:numFmt w:val="bullet"/>
      <w:lvlText w:val=""/>
      <w:lvlJc w:val="left"/>
      <w:pPr>
        <w:ind w:left="420" w:hanging="420"/>
      </w:pPr>
      <w:rPr>
        <w:rFonts w:ascii="Wingdings" w:hAnsi="Wingdings"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54E79B6"/>
    <w:multiLevelType w:val="hybridMultilevel"/>
    <w:tmpl w:val="2204379C"/>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B820E17"/>
    <w:multiLevelType w:val="hybridMultilevel"/>
    <w:tmpl w:val="692AC656"/>
    <w:lvl w:ilvl="0" w:tplc="B02E7C48">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BB3533C"/>
    <w:multiLevelType w:val="hybridMultilevel"/>
    <w:tmpl w:val="E2543CA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0017414"/>
    <w:multiLevelType w:val="hybridMultilevel"/>
    <w:tmpl w:val="5B28AAA8"/>
    <w:lvl w:ilvl="0" w:tplc="C974F636">
      <w:start w:val="1"/>
      <w:numFmt w:val="decimal"/>
      <w:lvlText w:val="%1."/>
      <w:lvlJc w:val="left"/>
      <w:pPr>
        <w:ind w:left="360" w:hanging="360"/>
      </w:pPr>
      <w:rPr>
        <w:rFonts w:hint="default"/>
      </w:rPr>
    </w:lvl>
    <w:lvl w:ilvl="1" w:tplc="852685D2">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49518B2"/>
    <w:multiLevelType w:val="hybridMultilevel"/>
    <w:tmpl w:val="B74A33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5F27E4E"/>
    <w:multiLevelType w:val="hybridMultilevel"/>
    <w:tmpl w:val="5DCCD5AE"/>
    <w:lvl w:ilvl="0" w:tplc="DC3435BA">
      <w:start w:val="2"/>
      <w:numFmt w:val="bullet"/>
      <w:lvlText w:val="※"/>
      <w:lvlJc w:val="left"/>
      <w:pPr>
        <w:ind w:left="1128" w:hanging="420"/>
      </w:pPr>
      <w:rPr>
        <w:rFonts w:ascii="Meiryo UI" w:eastAsia="Meiryo UI" w:hAnsi="Meiryo UI" w:cs="Meiryo UI" w:hint="eastAsia"/>
        <w:color w:val="auto"/>
        <w:lang w:val="en-US"/>
      </w:rPr>
    </w:lvl>
    <w:lvl w:ilvl="1" w:tplc="0409000B" w:tentative="1">
      <w:start w:val="1"/>
      <w:numFmt w:val="bullet"/>
      <w:lvlText w:val=""/>
      <w:lvlJc w:val="left"/>
      <w:pPr>
        <w:ind w:left="1173" w:hanging="420"/>
      </w:pPr>
      <w:rPr>
        <w:rFonts w:ascii="Wingdings" w:hAnsi="Wingdings" w:hint="default"/>
      </w:rPr>
    </w:lvl>
    <w:lvl w:ilvl="2" w:tplc="0409000D" w:tentative="1">
      <w:start w:val="1"/>
      <w:numFmt w:val="bullet"/>
      <w:lvlText w:val=""/>
      <w:lvlJc w:val="left"/>
      <w:pPr>
        <w:ind w:left="1593" w:hanging="420"/>
      </w:pPr>
      <w:rPr>
        <w:rFonts w:ascii="Wingdings" w:hAnsi="Wingdings" w:hint="default"/>
      </w:rPr>
    </w:lvl>
    <w:lvl w:ilvl="3" w:tplc="04090001" w:tentative="1">
      <w:start w:val="1"/>
      <w:numFmt w:val="bullet"/>
      <w:lvlText w:val=""/>
      <w:lvlJc w:val="left"/>
      <w:pPr>
        <w:ind w:left="2013" w:hanging="420"/>
      </w:pPr>
      <w:rPr>
        <w:rFonts w:ascii="Wingdings" w:hAnsi="Wingdings" w:hint="default"/>
      </w:rPr>
    </w:lvl>
    <w:lvl w:ilvl="4" w:tplc="0409000B" w:tentative="1">
      <w:start w:val="1"/>
      <w:numFmt w:val="bullet"/>
      <w:lvlText w:val=""/>
      <w:lvlJc w:val="left"/>
      <w:pPr>
        <w:ind w:left="2433" w:hanging="420"/>
      </w:pPr>
      <w:rPr>
        <w:rFonts w:ascii="Wingdings" w:hAnsi="Wingdings" w:hint="default"/>
      </w:rPr>
    </w:lvl>
    <w:lvl w:ilvl="5" w:tplc="0409000D" w:tentative="1">
      <w:start w:val="1"/>
      <w:numFmt w:val="bullet"/>
      <w:lvlText w:val=""/>
      <w:lvlJc w:val="left"/>
      <w:pPr>
        <w:ind w:left="2853" w:hanging="420"/>
      </w:pPr>
      <w:rPr>
        <w:rFonts w:ascii="Wingdings" w:hAnsi="Wingdings" w:hint="default"/>
      </w:rPr>
    </w:lvl>
    <w:lvl w:ilvl="6" w:tplc="04090001" w:tentative="1">
      <w:start w:val="1"/>
      <w:numFmt w:val="bullet"/>
      <w:lvlText w:val=""/>
      <w:lvlJc w:val="left"/>
      <w:pPr>
        <w:ind w:left="3273" w:hanging="420"/>
      </w:pPr>
      <w:rPr>
        <w:rFonts w:ascii="Wingdings" w:hAnsi="Wingdings" w:hint="default"/>
      </w:rPr>
    </w:lvl>
    <w:lvl w:ilvl="7" w:tplc="0409000B" w:tentative="1">
      <w:start w:val="1"/>
      <w:numFmt w:val="bullet"/>
      <w:lvlText w:val=""/>
      <w:lvlJc w:val="left"/>
      <w:pPr>
        <w:ind w:left="3693" w:hanging="420"/>
      </w:pPr>
      <w:rPr>
        <w:rFonts w:ascii="Wingdings" w:hAnsi="Wingdings" w:hint="default"/>
      </w:rPr>
    </w:lvl>
    <w:lvl w:ilvl="8" w:tplc="0409000D" w:tentative="1">
      <w:start w:val="1"/>
      <w:numFmt w:val="bullet"/>
      <w:lvlText w:val=""/>
      <w:lvlJc w:val="left"/>
      <w:pPr>
        <w:ind w:left="4113" w:hanging="420"/>
      </w:pPr>
      <w:rPr>
        <w:rFonts w:ascii="Wingdings" w:hAnsi="Wingdings" w:hint="default"/>
      </w:rPr>
    </w:lvl>
  </w:abstractNum>
  <w:abstractNum w:abstractNumId="24" w15:restartNumberingAfterBreak="0">
    <w:nsid w:val="57CD1BD0"/>
    <w:multiLevelType w:val="hybridMultilevel"/>
    <w:tmpl w:val="7578EC74"/>
    <w:lvl w:ilvl="0" w:tplc="D0BEC770">
      <w:start w:val="1"/>
      <w:numFmt w:val="bullet"/>
      <w:lvlText w:val=""/>
      <w:lvlJc w:val="left"/>
      <w:pPr>
        <w:ind w:left="420" w:hanging="420"/>
      </w:pPr>
      <w:rPr>
        <w:rFonts w:ascii="Wingdings" w:hAnsi="Wingdings"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2756B7C"/>
    <w:multiLevelType w:val="hybridMultilevel"/>
    <w:tmpl w:val="A0741FC2"/>
    <w:lvl w:ilvl="0" w:tplc="D0BEC770">
      <w:start w:val="1"/>
      <w:numFmt w:val="bullet"/>
      <w:lvlText w:val=""/>
      <w:lvlJc w:val="left"/>
      <w:pPr>
        <w:ind w:left="420" w:hanging="420"/>
      </w:pPr>
      <w:rPr>
        <w:rFonts w:ascii="Wingdings" w:hAnsi="Wingdings" w:hint="default"/>
        <w:color w:val="auto"/>
      </w:rPr>
    </w:lvl>
    <w:lvl w:ilvl="1" w:tplc="D0BEC770">
      <w:start w:val="1"/>
      <w:numFmt w:val="bullet"/>
      <w:lvlText w:val=""/>
      <w:lvlJc w:val="left"/>
      <w:pPr>
        <w:ind w:left="840" w:hanging="420"/>
      </w:pPr>
      <w:rPr>
        <w:rFonts w:ascii="Wingdings" w:hAnsi="Wingdings" w:hint="default"/>
        <w:color w:val="auto"/>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7C2457D"/>
    <w:multiLevelType w:val="hybridMultilevel"/>
    <w:tmpl w:val="36AE39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C887CFF"/>
    <w:multiLevelType w:val="hybridMultilevel"/>
    <w:tmpl w:val="CC94F3D6"/>
    <w:lvl w:ilvl="0" w:tplc="DC3435BA">
      <w:start w:val="2"/>
      <w:numFmt w:val="bullet"/>
      <w:lvlText w:val="※"/>
      <w:lvlJc w:val="left"/>
      <w:pPr>
        <w:ind w:left="420" w:hanging="420"/>
      </w:pPr>
      <w:rPr>
        <w:rFonts w:ascii="Meiryo UI" w:eastAsia="Meiryo UI" w:hAnsi="Meiryo UI" w:cs="Meiryo UI" w:hint="eastAsia"/>
        <w:color w:val="auto"/>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E090C37"/>
    <w:multiLevelType w:val="hybridMultilevel"/>
    <w:tmpl w:val="2CD08E0E"/>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00F35D2"/>
    <w:multiLevelType w:val="hybridMultilevel"/>
    <w:tmpl w:val="051452D0"/>
    <w:lvl w:ilvl="0" w:tplc="DC3435BA">
      <w:start w:val="2"/>
      <w:numFmt w:val="bullet"/>
      <w:lvlText w:val="※"/>
      <w:lvlJc w:val="left"/>
      <w:pPr>
        <w:ind w:left="737" w:hanging="420"/>
      </w:pPr>
      <w:rPr>
        <w:rFonts w:ascii="Meiryo UI" w:eastAsia="Meiryo UI" w:hAnsi="Meiryo UI" w:cs="Meiryo UI" w:hint="eastAsia"/>
        <w:color w:val="auto"/>
        <w:lang w:val="en-US"/>
      </w:rPr>
    </w:lvl>
    <w:lvl w:ilvl="1" w:tplc="0409000B" w:tentative="1">
      <w:start w:val="1"/>
      <w:numFmt w:val="bullet"/>
      <w:lvlText w:val=""/>
      <w:lvlJc w:val="left"/>
      <w:pPr>
        <w:ind w:left="1157" w:hanging="420"/>
      </w:pPr>
      <w:rPr>
        <w:rFonts w:ascii="Wingdings" w:hAnsi="Wingdings" w:hint="default"/>
      </w:rPr>
    </w:lvl>
    <w:lvl w:ilvl="2" w:tplc="0409000D" w:tentative="1">
      <w:start w:val="1"/>
      <w:numFmt w:val="bullet"/>
      <w:lvlText w:val=""/>
      <w:lvlJc w:val="left"/>
      <w:pPr>
        <w:ind w:left="1577" w:hanging="420"/>
      </w:pPr>
      <w:rPr>
        <w:rFonts w:ascii="Wingdings" w:hAnsi="Wingdings" w:hint="default"/>
      </w:rPr>
    </w:lvl>
    <w:lvl w:ilvl="3" w:tplc="04090001" w:tentative="1">
      <w:start w:val="1"/>
      <w:numFmt w:val="bullet"/>
      <w:lvlText w:val=""/>
      <w:lvlJc w:val="left"/>
      <w:pPr>
        <w:ind w:left="1997" w:hanging="420"/>
      </w:pPr>
      <w:rPr>
        <w:rFonts w:ascii="Wingdings" w:hAnsi="Wingdings" w:hint="default"/>
      </w:rPr>
    </w:lvl>
    <w:lvl w:ilvl="4" w:tplc="0409000B" w:tentative="1">
      <w:start w:val="1"/>
      <w:numFmt w:val="bullet"/>
      <w:lvlText w:val=""/>
      <w:lvlJc w:val="left"/>
      <w:pPr>
        <w:ind w:left="2417" w:hanging="420"/>
      </w:pPr>
      <w:rPr>
        <w:rFonts w:ascii="Wingdings" w:hAnsi="Wingdings" w:hint="default"/>
      </w:rPr>
    </w:lvl>
    <w:lvl w:ilvl="5" w:tplc="0409000D" w:tentative="1">
      <w:start w:val="1"/>
      <w:numFmt w:val="bullet"/>
      <w:lvlText w:val=""/>
      <w:lvlJc w:val="left"/>
      <w:pPr>
        <w:ind w:left="2837" w:hanging="420"/>
      </w:pPr>
      <w:rPr>
        <w:rFonts w:ascii="Wingdings" w:hAnsi="Wingdings" w:hint="default"/>
      </w:rPr>
    </w:lvl>
    <w:lvl w:ilvl="6" w:tplc="04090001" w:tentative="1">
      <w:start w:val="1"/>
      <w:numFmt w:val="bullet"/>
      <w:lvlText w:val=""/>
      <w:lvlJc w:val="left"/>
      <w:pPr>
        <w:ind w:left="3257" w:hanging="420"/>
      </w:pPr>
      <w:rPr>
        <w:rFonts w:ascii="Wingdings" w:hAnsi="Wingdings" w:hint="default"/>
      </w:rPr>
    </w:lvl>
    <w:lvl w:ilvl="7" w:tplc="0409000B" w:tentative="1">
      <w:start w:val="1"/>
      <w:numFmt w:val="bullet"/>
      <w:lvlText w:val=""/>
      <w:lvlJc w:val="left"/>
      <w:pPr>
        <w:ind w:left="3677" w:hanging="420"/>
      </w:pPr>
      <w:rPr>
        <w:rFonts w:ascii="Wingdings" w:hAnsi="Wingdings" w:hint="default"/>
      </w:rPr>
    </w:lvl>
    <w:lvl w:ilvl="8" w:tplc="0409000D" w:tentative="1">
      <w:start w:val="1"/>
      <w:numFmt w:val="bullet"/>
      <w:lvlText w:val=""/>
      <w:lvlJc w:val="left"/>
      <w:pPr>
        <w:ind w:left="4097" w:hanging="420"/>
      </w:pPr>
      <w:rPr>
        <w:rFonts w:ascii="Wingdings" w:hAnsi="Wingdings" w:hint="default"/>
      </w:rPr>
    </w:lvl>
  </w:abstractNum>
  <w:abstractNum w:abstractNumId="30" w15:restartNumberingAfterBreak="0">
    <w:nsid w:val="710C2480"/>
    <w:multiLevelType w:val="hybridMultilevel"/>
    <w:tmpl w:val="DE0286B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41645BC"/>
    <w:multiLevelType w:val="hybridMultilevel"/>
    <w:tmpl w:val="17AA4B7C"/>
    <w:lvl w:ilvl="0" w:tplc="D0BEC770">
      <w:start w:val="1"/>
      <w:numFmt w:val="bullet"/>
      <w:lvlText w:val=""/>
      <w:lvlJc w:val="left"/>
      <w:pPr>
        <w:ind w:left="420" w:hanging="420"/>
      </w:pPr>
      <w:rPr>
        <w:rFonts w:ascii="Wingdings" w:hAnsi="Wingdings"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45B17AC"/>
    <w:multiLevelType w:val="hybridMultilevel"/>
    <w:tmpl w:val="AB346414"/>
    <w:lvl w:ilvl="0" w:tplc="0409000B">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3" w15:restartNumberingAfterBreak="0">
    <w:nsid w:val="781B6F95"/>
    <w:multiLevelType w:val="hybridMultilevel"/>
    <w:tmpl w:val="05747268"/>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27"/>
  </w:num>
  <w:num w:numId="2">
    <w:abstractNumId w:val="30"/>
  </w:num>
  <w:num w:numId="3">
    <w:abstractNumId w:val="26"/>
  </w:num>
  <w:num w:numId="4">
    <w:abstractNumId w:val="9"/>
  </w:num>
  <w:num w:numId="5">
    <w:abstractNumId w:val="8"/>
  </w:num>
  <w:num w:numId="6">
    <w:abstractNumId w:val="13"/>
  </w:num>
  <w:num w:numId="7">
    <w:abstractNumId w:val="28"/>
  </w:num>
  <w:num w:numId="8">
    <w:abstractNumId w:val="5"/>
  </w:num>
  <w:num w:numId="9">
    <w:abstractNumId w:val="0"/>
  </w:num>
  <w:num w:numId="10">
    <w:abstractNumId w:val="25"/>
  </w:num>
  <w:num w:numId="11">
    <w:abstractNumId w:val="17"/>
  </w:num>
  <w:num w:numId="12">
    <w:abstractNumId w:val="4"/>
  </w:num>
  <w:num w:numId="13">
    <w:abstractNumId w:val="18"/>
  </w:num>
  <w:num w:numId="14">
    <w:abstractNumId w:val="31"/>
  </w:num>
  <w:num w:numId="15">
    <w:abstractNumId w:val="32"/>
  </w:num>
  <w:num w:numId="16">
    <w:abstractNumId w:val="22"/>
  </w:num>
  <w:num w:numId="17">
    <w:abstractNumId w:val="6"/>
  </w:num>
  <w:num w:numId="18">
    <w:abstractNumId w:val="15"/>
  </w:num>
  <w:num w:numId="19">
    <w:abstractNumId w:val="11"/>
  </w:num>
  <w:num w:numId="20">
    <w:abstractNumId w:val="14"/>
  </w:num>
  <w:num w:numId="21">
    <w:abstractNumId w:val="29"/>
  </w:num>
  <w:num w:numId="22">
    <w:abstractNumId w:val="7"/>
  </w:num>
  <w:num w:numId="23">
    <w:abstractNumId w:val="20"/>
  </w:num>
  <w:num w:numId="24">
    <w:abstractNumId w:val="23"/>
  </w:num>
  <w:num w:numId="25">
    <w:abstractNumId w:val="10"/>
  </w:num>
  <w:num w:numId="26">
    <w:abstractNumId w:val="3"/>
  </w:num>
  <w:num w:numId="27">
    <w:abstractNumId w:val="24"/>
  </w:num>
  <w:num w:numId="28">
    <w:abstractNumId w:val="33"/>
  </w:num>
  <w:num w:numId="29">
    <w:abstractNumId w:val="2"/>
  </w:num>
  <w:num w:numId="30">
    <w:abstractNumId w:val="16"/>
  </w:num>
  <w:num w:numId="31">
    <w:abstractNumId w:val="19"/>
  </w:num>
  <w:num w:numId="32">
    <w:abstractNumId w:val="21"/>
  </w:num>
  <w:num w:numId="33">
    <w:abstractNumId w:val="1"/>
  </w:num>
  <w:num w:numId="34">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bordersDoNotSurroundHeader/>
  <w:bordersDoNotSurroundFooter/>
  <w:defaultTabStop w:val="840"/>
  <w:drawingGridHorizontalSpacing w:val="105"/>
  <w:drawingGridVerticalSpacing w:val="14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AFE"/>
    <w:rsid w:val="00000441"/>
    <w:rsid w:val="000015C4"/>
    <w:rsid w:val="00002ADB"/>
    <w:rsid w:val="00013C99"/>
    <w:rsid w:val="00016FCA"/>
    <w:rsid w:val="00020E68"/>
    <w:rsid w:val="000225D8"/>
    <w:rsid w:val="00033C19"/>
    <w:rsid w:val="000372F7"/>
    <w:rsid w:val="00046B1D"/>
    <w:rsid w:val="00054146"/>
    <w:rsid w:val="00056FE9"/>
    <w:rsid w:val="000630DE"/>
    <w:rsid w:val="000657AD"/>
    <w:rsid w:val="00073701"/>
    <w:rsid w:val="00074B92"/>
    <w:rsid w:val="00074DA8"/>
    <w:rsid w:val="000764BE"/>
    <w:rsid w:val="00082808"/>
    <w:rsid w:val="00093FFD"/>
    <w:rsid w:val="00095422"/>
    <w:rsid w:val="000A05EA"/>
    <w:rsid w:val="000A21B8"/>
    <w:rsid w:val="000A6B0C"/>
    <w:rsid w:val="000B46FA"/>
    <w:rsid w:val="000B4B65"/>
    <w:rsid w:val="000B5391"/>
    <w:rsid w:val="000B5EA9"/>
    <w:rsid w:val="000B76BE"/>
    <w:rsid w:val="000C0A20"/>
    <w:rsid w:val="000C58F6"/>
    <w:rsid w:val="000C6465"/>
    <w:rsid w:val="000C6891"/>
    <w:rsid w:val="000D04E7"/>
    <w:rsid w:val="000D5D8B"/>
    <w:rsid w:val="000D6DF5"/>
    <w:rsid w:val="000E2091"/>
    <w:rsid w:val="000E316F"/>
    <w:rsid w:val="000F68D9"/>
    <w:rsid w:val="000F730B"/>
    <w:rsid w:val="000F7D84"/>
    <w:rsid w:val="001062A8"/>
    <w:rsid w:val="00114C8B"/>
    <w:rsid w:val="00126617"/>
    <w:rsid w:val="00127B34"/>
    <w:rsid w:val="00133919"/>
    <w:rsid w:val="001346EB"/>
    <w:rsid w:val="00140E49"/>
    <w:rsid w:val="00145A6F"/>
    <w:rsid w:val="00145BB4"/>
    <w:rsid w:val="00145E60"/>
    <w:rsid w:val="001526D3"/>
    <w:rsid w:val="001529C4"/>
    <w:rsid w:val="00153813"/>
    <w:rsid w:val="00154FC4"/>
    <w:rsid w:val="00157AC8"/>
    <w:rsid w:val="00163087"/>
    <w:rsid w:val="00165B2B"/>
    <w:rsid w:val="00166E02"/>
    <w:rsid w:val="001730D4"/>
    <w:rsid w:val="00174749"/>
    <w:rsid w:val="00175FA8"/>
    <w:rsid w:val="001765E3"/>
    <w:rsid w:val="00190FBC"/>
    <w:rsid w:val="00193AB1"/>
    <w:rsid w:val="0019492D"/>
    <w:rsid w:val="00195BFD"/>
    <w:rsid w:val="001A23FF"/>
    <w:rsid w:val="001A50C9"/>
    <w:rsid w:val="001A555D"/>
    <w:rsid w:val="001A693C"/>
    <w:rsid w:val="001B220B"/>
    <w:rsid w:val="001B3919"/>
    <w:rsid w:val="001B3ECE"/>
    <w:rsid w:val="001B69B4"/>
    <w:rsid w:val="001C4421"/>
    <w:rsid w:val="001C4E4D"/>
    <w:rsid w:val="001D0EDC"/>
    <w:rsid w:val="001D5039"/>
    <w:rsid w:val="001D7AFE"/>
    <w:rsid w:val="001E05A2"/>
    <w:rsid w:val="001E1A43"/>
    <w:rsid w:val="001E40B2"/>
    <w:rsid w:val="001E4AA6"/>
    <w:rsid w:val="001E4E82"/>
    <w:rsid w:val="001E5078"/>
    <w:rsid w:val="001E5B7A"/>
    <w:rsid w:val="001F164B"/>
    <w:rsid w:val="001F3573"/>
    <w:rsid w:val="001F65A6"/>
    <w:rsid w:val="001F6A44"/>
    <w:rsid w:val="002011E0"/>
    <w:rsid w:val="0020150A"/>
    <w:rsid w:val="002041FC"/>
    <w:rsid w:val="00213902"/>
    <w:rsid w:val="00216149"/>
    <w:rsid w:val="0021651D"/>
    <w:rsid w:val="00221FDF"/>
    <w:rsid w:val="0022337D"/>
    <w:rsid w:val="00227C6C"/>
    <w:rsid w:val="002301CD"/>
    <w:rsid w:val="00230F97"/>
    <w:rsid w:val="00236C0B"/>
    <w:rsid w:val="002402A9"/>
    <w:rsid w:val="0025092D"/>
    <w:rsid w:val="0025460A"/>
    <w:rsid w:val="00254896"/>
    <w:rsid w:val="00274147"/>
    <w:rsid w:val="00274BC7"/>
    <w:rsid w:val="00276D10"/>
    <w:rsid w:val="002876E9"/>
    <w:rsid w:val="002926EA"/>
    <w:rsid w:val="002A2FCC"/>
    <w:rsid w:val="002A3C0F"/>
    <w:rsid w:val="002A5C3E"/>
    <w:rsid w:val="002B2F97"/>
    <w:rsid w:val="002B4539"/>
    <w:rsid w:val="002C00A3"/>
    <w:rsid w:val="002C16E3"/>
    <w:rsid w:val="002C1CBB"/>
    <w:rsid w:val="002C3F05"/>
    <w:rsid w:val="002C782A"/>
    <w:rsid w:val="002D7116"/>
    <w:rsid w:val="002E077D"/>
    <w:rsid w:val="002E1EA5"/>
    <w:rsid w:val="002F4331"/>
    <w:rsid w:val="002F5049"/>
    <w:rsid w:val="002F64DF"/>
    <w:rsid w:val="00301BE4"/>
    <w:rsid w:val="003033DD"/>
    <w:rsid w:val="003053EE"/>
    <w:rsid w:val="00312794"/>
    <w:rsid w:val="00320111"/>
    <w:rsid w:val="00323B3A"/>
    <w:rsid w:val="00331409"/>
    <w:rsid w:val="003320AA"/>
    <w:rsid w:val="00332BF9"/>
    <w:rsid w:val="003331C7"/>
    <w:rsid w:val="00333DF9"/>
    <w:rsid w:val="00334B9C"/>
    <w:rsid w:val="0033504A"/>
    <w:rsid w:val="003356D7"/>
    <w:rsid w:val="00336A55"/>
    <w:rsid w:val="003440EB"/>
    <w:rsid w:val="003479A2"/>
    <w:rsid w:val="003505B5"/>
    <w:rsid w:val="00352343"/>
    <w:rsid w:val="00364189"/>
    <w:rsid w:val="0037277C"/>
    <w:rsid w:val="003735A3"/>
    <w:rsid w:val="0037500E"/>
    <w:rsid w:val="00377AC7"/>
    <w:rsid w:val="003903D3"/>
    <w:rsid w:val="00397AD0"/>
    <w:rsid w:val="003B02CB"/>
    <w:rsid w:val="003B2F46"/>
    <w:rsid w:val="003C0AE0"/>
    <w:rsid w:val="003C1B18"/>
    <w:rsid w:val="003C6F1E"/>
    <w:rsid w:val="003C793C"/>
    <w:rsid w:val="003D253F"/>
    <w:rsid w:val="003D27DF"/>
    <w:rsid w:val="003D35C0"/>
    <w:rsid w:val="003D65FC"/>
    <w:rsid w:val="003F057C"/>
    <w:rsid w:val="003F1F91"/>
    <w:rsid w:val="003F5B6F"/>
    <w:rsid w:val="0040528A"/>
    <w:rsid w:val="0040538F"/>
    <w:rsid w:val="00411551"/>
    <w:rsid w:val="0041308B"/>
    <w:rsid w:val="0041343D"/>
    <w:rsid w:val="00414B36"/>
    <w:rsid w:val="00417E16"/>
    <w:rsid w:val="00425A5D"/>
    <w:rsid w:val="00430E57"/>
    <w:rsid w:val="004312CE"/>
    <w:rsid w:val="0043203A"/>
    <w:rsid w:val="004359AD"/>
    <w:rsid w:val="004401A7"/>
    <w:rsid w:val="00440AC3"/>
    <w:rsid w:val="004412EA"/>
    <w:rsid w:val="004418D2"/>
    <w:rsid w:val="0044540D"/>
    <w:rsid w:val="00447BC6"/>
    <w:rsid w:val="00447BEA"/>
    <w:rsid w:val="00453F59"/>
    <w:rsid w:val="00460D79"/>
    <w:rsid w:val="00460E3A"/>
    <w:rsid w:val="00470435"/>
    <w:rsid w:val="00472378"/>
    <w:rsid w:val="00480C07"/>
    <w:rsid w:val="004859FC"/>
    <w:rsid w:val="00486A17"/>
    <w:rsid w:val="00492C47"/>
    <w:rsid w:val="00494106"/>
    <w:rsid w:val="00496759"/>
    <w:rsid w:val="004A366E"/>
    <w:rsid w:val="004A49FE"/>
    <w:rsid w:val="004A5714"/>
    <w:rsid w:val="004B165A"/>
    <w:rsid w:val="004B17D2"/>
    <w:rsid w:val="004B2C5C"/>
    <w:rsid w:val="004B3CE3"/>
    <w:rsid w:val="004B41F6"/>
    <w:rsid w:val="004B5C35"/>
    <w:rsid w:val="004B5DA8"/>
    <w:rsid w:val="004B667D"/>
    <w:rsid w:val="004B6AA3"/>
    <w:rsid w:val="004C2F35"/>
    <w:rsid w:val="004C308D"/>
    <w:rsid w:val="004C45EE"/>
    <w:rsid w:val="004C5246"/>
    <w:rsid w:val="004D557B"/>
    <w:rsid w:val="004E4552"/>
    <w:rsid w:val="004F0FB7"/>
    <w:rsid w:val="004F4B84"/>
    <w:rsid w:val="004F60F0"/>
    <w:rsid w:val="005001D8"/>
    <w:rsid w:val="00500215"/>
    <w:rsid w:val="00501BDD"/>
    <w:rsid w:val="005020F3"/>
    <w:rsid w:val="00503524"/>
    <w:rsid w:val="00505319"/>
    <w:rsid w:val="005100A0"/>
    <w:rsid w:val="00511549"/>
    <w:rsid w:val="00512352"/>
    <w:rsid w:val="0052251C"/>
    <w:rsid w:val="005232AE"/>
    <w:rsid w:val="0052582D"/>
    <w:rsid w:val="0053051A"/>
    <w:rsid w:val="005306CC"/>
    <w:rsid w:val="005314A6"/>
    <w:rsid w:val="00540C70"/>
    <w:rsid w:val="00541E58"/>
    <w:rsid w:val="00542BF4"/>
    <w:rsid w:val="005511A3"/>
    <w:rsid w:val="00561D5A"/>
    <w:rsid w:val="00563DFD"/>
    <w:rsid w:val="0056677A"/>
    <w:rsid w:val="00566E0A"/>
    <w:rsid w:val="0057088B"/>
    <w:rsid w:val="00577761"/>
    <w:rsid w:val="0058037B"/>
    <w:rsid w:val="00590023"/>
    <w:rsid w:val="005908BD"/>
    <w:rsid w:val="00592E0A"/>
    <w:rsid w:val="00596995"/>
    <w:rsid w:val="005A160C"/>
    <w:rsid w:val="005A1F77"/>
    <w:rsid w:val="005A2385"/>
    <w:rsid w:val="005A74E3"/>
    <w:rsid w:val="005B2120"/>
    <w:rsid w:val="005C1509"/>
    <w:rsid w:val="005C2F18"/>
    <w:rsid w:val="005C3B31"/>
    <w:rsid w:val="005D1318"/>
    <w:rsid w:val="005D29C3"/>
    <w:rsid w:val="005D5360"/>
    <w:rsid w:val="005E48E8"/>
    <w:rsid w:val="005E7EED"/>
    <w:rsid w:val="005F26D0"/>
    <w:rsid w:val="005F602F"/>
    <w:rsid w:val="005F6DA9"/>
    <w:rsid w:val="00602E30"/>
    <w:rsid w:val="00606D58"/>
    <w:rsid w:val="00614B58"/>
    <w:rsid w:val="00616284"/>
    <w:rsid w:val="00626BF2"/>
    <w:rsid w:val="00630392"/>
    <w:rsid w:val="00631D14"/>
    <w:rsid w:val="00631D5E"/>
    <w:rsid w:val="00632156"/>
    <w:rsid w:val="00633320"/>
    <w:rsid w:val="00633EFA"/>
    <w:rsid w:val="00634349"/>
    <w:rsid w:val="006365A9"/>
    <w:rsid w:val="00651C6C"/>
    <w:rsid w:val="00652978"/>
    <w:rsid w:val="00652A6C"/>
    <w:rsid w:val="00653787"/>
    <w:rsid w:val="00661172"/>
    <w:rsid w:val="00661D17"/>
    <w:rsid w:val="006638E0"/>
    <w:rsid w:val="0066483E"/>
    <w:rsid w:val="00666FFA"/>
    <w:rsid w:val="00674100"/>
    <w:rsid w:val="00683B15"/>
    <w:rsid w:val="00684FB1"/>
    <w:rsid w:val="00686FA5"/>
    <w:rsid w:val="00690B1C"/>
    <w:rsid w:val="0069341E"/>
    <w:rsid w:val="006A27FF"/>
    <w:rsid w:val="006A2C34"/>
    <w:rsid w:val="006A2F66"/>
    <w:rsid w:val="006A37E9"/>
    <w:rsid w:val="006A76DE"/>
    <w:rsid w:val="006B1843"/>
    <w:rsid w:val="006B39A4"/>
    <w:rsid w:val="006B414A"/>
    <w:rsid w:val="006B5375"/>
    <w:rsid w:val="006C480E"/>
    <w:rsid w:val="006D0EE2"/>
    <w:rsid w:val="006D7662"/>
    <w:rsid w:val="006E011F"/>
    <w:rsid w:val="006E0C6E"/>
    <w:rsid w:val="006E1AB2"/>
    <w:rsid w:val="006E5195"/>
    <w:rsid w:val="006F0646"/>
    <w:rsid w:val="006F0C13"/>
    <w:rsid w:val="006F0FA6"/>
    <w:rsid w:val="006F52B1"/>
    <w:rsid w:val="0070379E"/>
    <w:rsid w:val="0070508C"/>
    <w:rsid w:val="00706BAF"/>
    <w:rsid w:val="00716B1D"/>
    <w:rsid w:val="00721BF8"/>
    <w:rsid w:val="00722377"/>
    <w:rsid w:val="00722409"/>
    <w:rsid w:val="00724FAC"/>
    <w:rsid w:val="00730CD5"/>
    <w:rsid w:val="00732D15"/>
    <w:rsid w:val="007342B6"/>
    <w:rsid w:val="00737DCE"/>
    <w:rsid w:val="00750EEF"/>
    <w:rsid w:val="00762A3A"/>
    <w:rsid w:val="00762B86"/>
    <w:rsid w:val="007673BF"/>
    <w:rsid w:val="007714DE"/>
    <w:rsid w:val="00774DD4"/>
    <w:rsid w:val="00775A66"/>
    <w:rsid w:val="00776E50"/>
    <w:rsid w:val="00780EFD"/>
    <w:rsid w:val="00782D19"/>
    <w:rsid w:val="007850C1"/>
    <w:rsid w:val="00785C94"/>
    <w:rsid w:val="00787ECD"/>
    <w:rsid w:val="007B0C67"/>
    <w:rsid w:val="007B21B9"/>
    <w:rsid w:val="007B25D9"/>
    <w:rsid w:val="007B29C1"/>
    <w:rsid w:val="007C4BA4"/>
    <w:rsid w:val="007D7025"/>
    <w:rsid w:val="007E1D46"/>
    <w:rsid w:val="007E5026"/>
    <w:rsid w:val="007F00F3"/>
    <w:rsid w:val="007F1552"/>
    <w:rsid w:val="007F3A3D"/>
    <w:rsid w:val="007F7AF7"/>
    <w:rsid w:val="008002F4"/>
    <w:rsid w:val="00802230"/>
    <w:rsid w:val="00807ECF"/>
    <w:rsid w:val="00810323"/>
    <w:rsid w:val="0081069F"/>
    <w:rsid w:val="0081376B"/>
    <w:rsid w:val="008141AA"/>
    <w:rsid w:val="00821FF2"/>
    <w:rsid w:val="0082512B"/>
    <w:rsid w:val="00826BB8"/>
    <w:rsid w:val="00827803"/>
    <w:rsid w:val="00831D8A"/>
    <w:rsid w:val="00836F18"/>
    <w:rsid w:val="008416FB"/>
    <w:rsid w:val="008420DB"/>
    <w:rsid w:val="0084219A"/>
    <w:rsid w:val="00842299"/>
    <w:rsid w:val="0084651B"/>
    <w:rsid w:val="00851FBA"/>
    <w:rsid w:val="00854310"/>
    <w:rsid w:val="008611B5"/>
    <w:rsid w:val="008767BA"/>
    <w:rsid w:val="00882757"/>
    <w:rsid w:val="008905BC"/>
    <w:rsid w:val="008915D0"/>
    <w:rsid w:val="00892C1A"/>
    <w:rsid w:val="008944D2"/>
    <w:rsid w:val="008A1A53"/>
    <w:rsid w:val="008A429D"/>
    <w:rsid w:val="008A7076"/>
    <w:rsid w:val="008A74A8"/>
    <w:rsid w:val="008B0546"/>
    <w:rsid w:val="008B0A3E"/>
    <w:rsid w:val="008B0CC4"/>
    <w:rsid w:val="008B2D00"/>
    <w:rsid w:val="008B4687"/>
    <w:rsid w:val="008B6422"/>
    <w:rsid w:val="008D49D4"/>
    <w:rsid w:val="008E01F5"/>
    <w:rsid w:val="008E5FAD"/>
    <w:rsid w:val="008F7CE1"/>
    <w:rsid w:val="00900949"/>
    <w:rsid w:val="00902165"/>
    <w:rsid w:val="0091037C"/>
    <w:rsid w:val="00911E43"/>
    <w:rsid w:val="00912CF8"/>
    <w:rsid w:val="009130DB"/>
    <w:rsid w:val="00915BBB"/>
    <w:rsid w:val="00917339"/>
    <w:rsid w:val="00917C48"/>
    <w:rsid w:val="00920360"/>
    <w:rsid w:val="009226B2"/>
    <w:rsid w:val="009320BE"/>
    <w:rsid w:val="00937AFD"/>
    <w:rsid w:val="00943B8C"/>
    <w:rsid w:val="00950CFC"/>
    <w:rsid w:val="0095422D"/>
    <w:rsid w:val="0095599C"/>
    <w:rsid w:val="00963927"/>
    <w:rsid w:val="00965624"/>
    <w:rsid w:val="009701CD"/>
    <w:rsid w:val="00972E2B"/>
    <w:rsid w:val="0097610F"/>
    <w:rsid w:val="00977CB2"/>
    <w:rsid w:val="00977F76"/>
    <w:rsid w:val="00984B35"/>
    <w:rsid w:val="0098706F"/>
    <w:rsid w:val="00987B8B"/>
    <w:rsid w:val="00987CF5"/>
    <w:rsid w:val="009920CC"/>
    <w:rsid w:val="00994196"/>
    <w:rsid w:val="00995E03"/>
    <w:rsid w:val="0099691C"/>
    <w:rsid w:val="009B0B35"/>
    <w:rsid w:val="009B147D"/>
    <w:rsid w:val="009B4C06"/>
    <w:rsid w:val="009B5C0E"/>
    <w:rsid w:val="009C5659"/>
    <w:rsid w:val="009C6A9D"/>
    <w:rsid w:val="009D1FCB"/>
    <w:rsid w:val="009D7F68"/>
    <w:rsid w:val="009E0FDF"/>
    <w:rsid w:val="009E53BA"/>
    <w:rsid w:val="009E6301"/>
    <w:rsid w:val="009F0A32"/>
    <w:rsid w:val="00A02D30"/>
    <w:rsid w:val="00A06403"/>
    <w:rsid w:val="00A06EAF"/>
    <w:rsid w:val="00A10FE0"/>
    <w:rsid w:val="00A13614"/>
    <w:rsid w:val="00A14049"/>
    <w:rsid w:val="00A229CB"/>
    <w:rsid w:val="00A2624B"/>
    <w:rsid w:val="00A26D5B"/>
    <w:rsid w:val="00A272DA"/>
    <w:rsid w:val="00A27DA9"/>
    <w:rsid w:val="00A32199"/>
    <w:rsid w:val="00A32F17"/>
    <w:rsid w:val="00A37C66"/>
    <w:rsid w:val="00A4234A"/>
    <w:rsid w:val="00A47B49"/>
    <w:rsid w:val="00A56B20"/>
    <w:rsid w:val="00A70740"/>
    <w:rsid w:val="00A708FB"/>
    <w:rsid w:val="00A7366E"/>
    <w:rsid w:val="00A74D40"/>
    <w:rsid w:val="00A827E2"/>
    <w:rsid w:val="00A8330E"/>
    <w:rsid w:val="00A84E39"/>
    <w:rsid w:val="00A85E4B"/>
    <w:rsid w:val="00A8716C"/>
    <w:rsid w:val="00AA01E9"/>
    <w:rsid w:val="00AA2646"/>
    <w:rsid w:val="00AA5BC7"/>
    <w:rsid w:val="00AB0381"/>
    <w:rsid w:val="00AB1648"/>
    <w:rsid w:val="00AC331F"/>
    <w:rsid w:val="00AC4EF2"/>
    <w:rsid w:val="00AC5D3E"/>
    <w:rsid w:val="00AD1880"/>
    <w:rsid w:val="00AD2D46"/>
    <w:rsid w:val="00AD5486"/>
    <w:rsid w:val="00AD7447"/>
    <w:rsid w:val="00AD7BE0"/>
    <w:rsid w:val="00AD7C68"/>
    <w:rsid w:val="00AD7F15"/>
    <w:rsid w:val="00AE2F61"/>
    <w:rsid w:val="00AE4A17"/>
    <w:rsid w:val="00AF01CD"/>
    <w:rsid w:val="00AF2C89"/>
    <w:rsid w:val="00AF3759"/>
    <w:rsid w:val="00AF7089"/>
    <w:rsid w:val="00B02874"/>
    <w:rsid w:val="00B02BEC"/>
    <w:rsid w:val="00B03DD6"/>
    <w:rsid w:val="00B066EB"/>
    <w:rsid w:val="00B103B0"/>
    <w:rsid w:val="00B12DA7"/>
    <w:rsid w:val="00B166EB"/>
    <w:rsid w:val="00B24EB4"/>
    <w:rsid w:val="00B36798"/>
    <w:rsid w:val="00B36A3A"/>
    <w:rsid w:val="00B37EA9"/>
    <w:rsid w:val="00B40910"/>
    <w:rsid w:val="00B421CA"/>
    <w:rsid w:val="00B429CD"/>
    <w:rsid w:val="00B51012"/>
    <w:rsid w:val="00B53050"/>
    <w:rsid w:val="00B53711"/>
    <w:rsid w:val="00B56372"/>
    <w:rsid w:val="00B6043A"/>
    <w:rsid w:val="00B64B48"/>
    <w:rsid w:val="00B65C5C"/>
    <w:rsid w:val="00B66339"/>
    <w:rsid w:val="00B75C8E"/>
    <w:rsid w:val="00B764CD"/>
    <w:rsid w:val="00B8190E"/>
    <w:rsid w:val="00B931E1"/>
    <w:rsid w:val="00B946AE"/>
    <w:rsid w:val="00B94B59"/>
    <w:rsid w:val="00B965A7"/>
    <w:rsid w:val="00BA0F00"/>
    <w:rsid w:val="00BA4F2D"/>
    <w:rsid w:val="00BB02CE"/>
    <w:rsid w:val="00BB578D"/>
    <w:rsid w:val="00BC531C"/>
    <w:rsid w:val="00BC617D"/>
    <w:rsid w:val="00BC6B34"/>
    <w:rsid w:val="00BD2E89"/>
    <w:rsid w:val="00BD42B6"/>
    <w:rsid w:val="00BD7B91"/>
    <w:rsid w:val="00BE155D"/>
    <w:rsid w:val="00BE408D"/>
    <w:rsid w:val="00BE4684"/>
    <w:rsid w:val="00C023CF"/>
    <w:rsid w:val="00C055E2"/>
    <w:rsid w:val="00C06B6A"/>
    <w:rsid w:val="00C071DF"/>
    <w:rsid w:val="00C10110"/>
    <w:rsid w:val="00C138D6"/>
    <w:rsid w:val="00C13E66"/>
    <w:rsid w:val="00C14831"/>
    <w:rsid w:val="00C35930"/>
    <w:rsid w:val="00C35A5B"/>
    <w:rsid w:val="00C370ED"/>
    <w:rsid w:val="00C41F0A"/>
    <w:rsid w:val="00C44EE6"/>
    <w:rsid w:val="00C45986"/>
    <w:rsid w:val="00C461F3"/>
    <w:rsid w:val="00C50223"/>
    <w:rsid w:val="00C50B48"/>
    <w:rsid w:val="00C511A9"/>
    <w:rsid w:val="00C514CC"/>
    <w:rsid w:val="00C524FF"/>
    <w:rsid w:val="00C55254"/>
    <w:rsid w:val="00C55E37"/>
    <w:rsid w:val="00C64B4F"/>
    <w:rsid w:val="00C64EAA"/>
    <w:rsid w:val="00C704B4"/>
    <w:rsid w:val="00C8594D"/>
    <w:rsid w:val="00C865CD"/>
    <w:rsid w:val="00C871BF"/>
    <w:rsid w:val="00CA68A0"/>
    <w:rsid w:val="00CB207B"/>
    <w:rsid w:val="00CC6489"/>
    <w:rsid w:val="00CD48F1"/>
    <w:rsid w:val="00CE2017"/>
    <w:rsid w:val="00CE33C6"/>
    <w:rsid w:val="00CF4267"/>
    <w:rsid w:val="00CF4354"/>
    <w:rsid w:val="00CF73A5"/>
    <w:rsid w:val="00D03541"/>
    <w:rsid w:val="00D03C7B"/>
    <w:rsid w:val="00D07660"/>
    <w:rsid w:val="00D15117"/>
    <w:rsid w:val="00D15C93"/>
    <w:rsid w:val="00D2057D"/>
    <w:rsid w:val="00D209A4"/>
    <w:rsid w:val="00D303E5"/>
    <w:rsid w:val="00D31674"/>
    <w:rsid w:val="00D34081"/>
    <w:rsid w:val="00D3732C"/>
    <w:rsid w:val="00D37C37"/>
    <w:rsid w:val="00D40692"/>
    <w:rsid w:val="00D43944"/>
    <w:rsid w:val="00D440B3"/>
    <w:rsid w:val="00D45AD3"/>
    <w:rsid w:val="00D47C5C"/>
    <w:rsid w:val="00D5195E"/>
    <w:rsid w:val="00D5318F"/>
    <w:rsid w:val="00D54DC0"/>
    <w:rsid w:val="00D562F9"/>
    <w:rsid w:val="00D569BD"/>
    <w:rsid w:val="00D64C18"/>
    <w:rsid w:val="00D64CCC"/>
    <w:rsid w:val="00D66FAC"/>
    <w:rsid w:val="00D73557"/>
    <w:rsid w:val="00D7568F"/>
    <w:rsid w:val="00D826DE"/>
    <w:rsid w:val="00D92350"/>
    <w:rsid w:val="00D94098"/>
    <w:rsid w:val="00D96DC8"/>
    <w:rsid w:val="00DA3379"/>
    <w:rsid w:val="00DA680E"/>
    <w:rsid w:val="00DA7580"/>
    <w:rsid w:val="00DB20B2"/>
    <w:rsid w:val="00DB3336"/>
    <w:rsid w:val="00DB646C"/>
    <w:rsid w:val="00DC4888"/>
    <w:rsid w:val="00DC5A14"/>
    <w:rsid w:val="00DC6690"/>
    <w:rsid w:val="00DD2917"/>
    <w:rsid w:val="00DD2E7F"/>
    <w:rsid w:val="00DD5D34"/>
    <w:rsid w:val="00DD6FF3"/>
    <w:rsid w:val="00DE2BEB"/>
    <w:rsid w:val="00DF0B55"/>
    <w:rsid w:val="00DF13B2"/>
    <w:rsid w:val="00DF1F55"/>
    <w:rsid w:val="00DF30B1"/>
    <w:rsid w:val="00DF4675"/>
    <w:rsid w:val="00E0006C"/>
    <w:rsid w:val="00E00307"/>
    <w:rsid w:val="00E01DED"/>
    <w:rsid w:val="00E032A0"/>
    <w:rsid w:val="00E04172"/>
    <w:rsid w:val="00E04B2D"/>
    <w:rsid w:val="00E12531"/>
    <w:rsid w:val="00E15A48"/>
    <w:rsid w:val="00E22EB3"/>
    <w:rsid w:val="00E230F0"/>
    <w:rsid w:val="00E24814"/>
    <w:rsid w:val="00E25839"/>
    <w:rsid w:val="00E263D3"/>
    <w:rsid w:val="00E27D36"/>
    <w:rsid w:val="00E306D2"/>
    <w:rsid w:val="00E31D2C"/>
    <w:rsid w:val="00E32438"/>
    <w:rsid w:val="00E342EF"/>
    <w:rsid w:val="00E421C3"/>
    <w:rsid w:val="00E46132"/>
    <w:rsid w:val="00E46AA5"/>
    <w:rsid w:val="00E5414C"/>
    <w:rsid w:val="00E562B9"/>
    <w:rsid w:val="00E60CE2"/>
    <w:rsid w:val="00E62933"/>
    <w:rsid w:val="00E64E25"/>
    <w:rsid w:val="00E77CAC"/>
    <w:rsid w:val="00E77D95"/>
    <w:rsid w:val="00E8231F"/>
    <w:rsid w:val="00E82B2B"/>
    <w:rsid w:val="00E84290"/>
    <w:rsid w:val="00E858FB"/>
    <w:rsid w:val="00E91845"/>
    <w:rsid w:val="00E91D94"/>
    <w:rsid w:val="00E9477C"/>
    <w:rsid w:val="00E97512"/>
    <w:rsid w:val="00EA2518"/>
    <w:rsid w:val="00EB5772"/>
    <w:rsid w:val="00EC2319"/>
    <w:rsid w:val="00ED0A2E"/>
    <w:rsid w:val="00ED346D"/>
    <w:rsid w:val="00EE0E20"/>
    <w:rsid w:val="00EF457A"/>
    <w:rsid w:val="00EF6AE1"/>
    <w:rsid w:val="00F04B08"/>
    <w:rsid w:val="00F10382"/>
    <w:rsid w:val="00F10E8C"/>
    <w:rsid w:val="00F24257"/>
    <w:rsid w:val="00F30460"/>
    <w:rsid w:val="00F31C4D"/>
    <w:rsid w:val="00F3337F"/>
    <w:rsid w:val="00F42FAF"/>
    <w:rsid w:val="00F5240D"/>
    <w:rsid w:val="00F5684D"/>
    <w:rsid w:val="00F61514"/>
    <w:rsid w:val="00F668EC"/>
    <w:rsid w:val="00F669B9"/>
    <w:rsid w:val="00F72658"/>
    <w:rsid w:val="00F730F8"/>
    <w:rsid w:val="00F73977"/>
    <w:rsid w:val="00F75288"/>
    <w:rsid w:val="00F76DE1"/>
    <w:rsid w:val="00F80091"/>
    <w:rsid w:val="00F93EDB"/>
    <w:rsid w:val="00F969D0"/>
    <w:rsid w:val="00F97814"/>
    <w:rsid w:val="00FA1ADE"/>
    <w:rsid w:val="00FA2632"/>
    <w:rsid w:val="00FA2F48"/>
    <w:rsid w:val="00FB3DA9"/>
    <w:rsid w:val="00FB6699"/>
    <w:rsid w:val="00FC5423"/>
    <w:rsid w:val="00FD1C74"/>
    <w:rsid w:val="00FD7F34"/>
    <w:rsid w:val="00FE56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4DB1F0F"/>
  <w15:docId w15:val="{ABAC99CD-23C6-4826-B66B-AC289FF9C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13B2"/>
    <w:pPr>
      <w:widowControl w:val="0"/>
      <w:jc w:val="both"/>
    </w:pPr>
    <w:rPr>
      <w:kern w:val="2"/>
      <w:sz w:val="21"/>
      <w:szCs w:val="22"/>
    </w:rPr>
  </w:style>
  <w:style w:type="paragraph" w:styleId="1">
    <w:name w:val="heading 1"/>
    <w:basedOn w:val="a"/>
    <w:next w:val="a0"/>
    <w:link w:val="10"/>
    <w:uiPriority w:val="9"/>
    <w:qFormat/>
    <w:rsid w:val="00827803"/>
    <w:pPr>
      <w:keepNext/>
      <w:outlineLvl w:val="0"/>
    </w:pPr>
    <w:rPr>
      <w:rFonts w:ascii="Arial" w:eastAsia="Meiryo UI" w:hAnsi="Arial"/>
      <w:sz w:val="22"/>
      <w:szCs w:val="24"/>
    </w:rPr>
  </w:style>
  <w:style w:type="paragraph" w:styleId="2">
    <w:name w:val="heading 2"/>
    <w:basedOn w:val="a"/>
    <w:next w:val="a"/>
    <w:link w:val="20"/>
    <w:uiPriority w:val="9"/>
    <w:unhideWhenUsed/>
    <w:qFormat/>
    <w:rsid w:val="00B37EA9"/>
    <w:pPr>
      <w:keepNext/>
      <w:outlineLvl w:val="1"/>
    </w:pPr>
    <w:rPr>
      <w:rFonts w:asciiTheme="majorHAnsi" w:eastAsiaTheme="majorEastAsia" w:hAnsiTheme="majorHAnsi" w:cstheme="majorBidi"/>
    </w:rPr>
  </w:style>
  <w:style w:type="paragraph" w:styleId="3">
    <w:name w:val="heading 3"/>
    <w:basedOn w:val="a"/>
    <w:next w:val="a"/>
    <w:link w:val="30"/>
    <w:uiPriority w:val="9"/>
    <w:unhideWhenUsed/>
    <w:qFormat/>
    <w:rsid w:val="00C514CC"/>
    <w:pPr>
      <w:keepNext/>
      <w:ind w:leftChars="400" w:left="400"/>
      <w:outlineLvl w:val="2"/>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1D7AFE"/>
    <w:pPr>
      <w:tabs>
        <w:tab w:val="center" w:pos="4252"/>
        <w:tab w:val="right" w:pos="8504"/>
      </w:tabs>
      <w:snapToGrid w:val="0"/>
    </w:pPr>
  </w:style>
  <w:style w:type="character" w:customStyle="1" w:styleId="a5">
    <w:name w:val="ヘッダー (文字)"/>
    <w:link w:val="a4"/>
    <w:uiPriority w:val="99"/>
    <w:rsid w:val="001D7AFE"/>
    <w:rPr>
      <w:kern w:val="2"/>
      <w:sz w:val="21"/>
      <w:szCs w:val="22"/>
    </w:rPr>
  </w:style>
  <w:style w:type="paragraph" w:styleId="a6">
    <w:name w:val="footer"/>
    <w:basedOn w:val="a"/>
    <w:link w:val="a7"/>
    <w:uiPriority w:val="99"/>
    <w:unhideWhenUsed/>
    <w:rsid w:val="001D7AFE"/>
    <w:pPr>
      <w:tabs>
        <w:tab w:val="center" w:pos="4252"/>
        <w:tab w:val="right" w:pos="8504"/>
      </w:tabs>
      <w:snapToGrid w:val="0"/>
    </w:pPr>
  </w:style>
  <w:style w:type="character" w:customStyle="1" w:styleId="a7">
    <w:name w:val="フッター (文字)"/>
    <w:link w:val="a6"/>
    <w:uiPriority w:val="99"/>
    <w:rsid w:val="001D7AFE"/>
    <w:rPr>
      <w:kern w:val="2"/>
      <w:sz w:val="21"/>
      <w:szCs w:val="22"/>
    </w:rPr>
  </w:style>
  <w:style w:type="paragraph" w:customStyle="1" w:styleId="HeaderEven">
    <w:name w:val="Header Even"/>
    <w:basedOn w:val="a0"/>
    <w:qFormat/>
    <w:rsid w:val="001D7AFE"/>
    <w:pPr>
      <w:widowControl/>
      <w:pBdr>
        <w:bottom w:val="single" w:sz="4" w:space="1" w:color="4F81BD"/>
      </w:pBdr>
      <w:jc w:val="left"/>
    </w:pPr>
    <w:rPr>
      <w:b/>
      <w:bCs/>
      <w:color w:val="1F497D"/>
      <w:kern w:val="0"/>
      <w:sz w:val="20"/>
      <w:szCs w:val="23"/>
    </w:rPr>
  </w:style>
  <w:style w:type="paragraph" w:styleId="a0">
    <w:name w:val="No Spacing"/>
    <w:link w:val="a8"/>
    <w:uiPriority w:val="1"/>
    <w:qFormat/>
    <w:rsid w:val="001D7AFE"/>
    <w:pPr>
      <w:widowControl w:val="0"/>
      <w:jc w:val="both"/>
    </w:pPr>
    <w:rPr>
      <w:kern w:val="2"/>
      <w:sz w:val="21"/>
      <w:szCs w:val="22"/>
    </w:rPr>
  </w:style>
  <w:style w:type="paragraph" w:styleId="a9">
    <w:name w:val="Balloon Text"/>
    <w:basedOn w:val="a"/>
    <w:link w:val="aa"/>
    <w:uiPriority w:val="99"/>
    <w:semiHidden/>
    <w:unhideWhenUsed/>
    <w:rsid w:val="001D7AFE"/>
    <w:rPr>
      <w:rFonts w:ascii="Arial" w:eastAsia="ＭＳ ゴシック" w:hAnsi="Arial"/>
      <w:sz w:val="18"/>
      <w:szCs w:val="18"/>
    </w:rPr>
  </w:style>
  <w:style w:type="character" w:customStyle="1" w:styleId="aa">
    <w:name w:val="吹き出し (文字)"/>
    <w:link w:val="a9"/>
    <w:uiPriority w:val="99"/>
    <w:semiHidden/>
    <w:rsid w:val="001D7AFE"/>
    <w:rPr>
      <w:rFonts w:ascii="Arial" w:eastAsia="ＭＳ ゴシック" w:hAnsi="Arial" w:cs="Times New Roman"/>
      <w:kern w:val="2"/>
      <w:sz w:val="18"/>
      <w:szCs w:val="18"/>
    </w:rPr>
  </w:style>
  <w:style w:type="table" w:styleId="ab">
    <w:name w:val="Table Grid"/>
    <w:basedOn w:val="a2"/>
    <w:uiPriority w:val="59"/>
    <w:rsid w:val="008278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basedOn w:val="a1"/>
    <w:link w:val="1"/>
    <w:uiPriority w:val="9"/>
    <w:rsid w:val="00827803"/>
    <w:rPr>
      <w:rFonts w:ascii="Arial" w:eastAsia="Meiryo UI" w:hAnsi="Arial"/>
      <w:kern w:val="2"/>
      <w:sz w:val="22"/>
      <w:szCs w:val="24"/>
    </w:rPr>
  </w:style>
  <w:style w:type="paragraph" w:styleId="ac">
    <w:name w:val="List Paragraph"/>
    <w:basedOn w:val="a"/>
    <w:uiPriority w:val="34"/>
    <w:qFormat/>
    <w:rsid w:val="00827803"/>
    <w:pPr>
      <w:ind w:leftChars="400" w:left="840"/>
    </w:pPr>
    <w:rPr>
      <w:rFonts w:eastAsia="Meiryo UI"/>
    </w:rPr>
  </w:style>
  <w:style w:type="character" w:customStyle="1" w:styleId="a8">
    <w:name w:val="行間詰め (文字)"/>
    <w:basedOn w:val="a1"/>
    <w:link w:val="a0"/>
    <w:uiPriority w:val="1"/>
    <w:rsid w:val="00D5195E"/>
    <w:rPr>
      <w:kern w:val="2"/>
      <w:sz w:val="21"/>
      <w:szCs w:val="22"/>
    </w:rPr>
  </w:style>
  <w:style w:type="character" w:customStyle="1" w:styleId="20">
    <w:name w:val="見出し 2 (文字)"/>
    <w:basedOn w:val="a1"/>
    <w:link w:val="2"/>
    <w:uiPriority w:val="9"/>
    <w:rsid w:val="00B37EA9"/>
    <w:rPr>
      <w:rFonts w:asciiTheme="majorHAnsi" w:eastAsiaTheme="majorEastAsia" w:hAnsiTheme="majorHAnsi" w:cstheme="majorBidi"/>
      <w:kern w:val="2"/>
      <w:sz w:val="21"/>
      <w:szCs w:val="22"/>
    </w:rPr>
  </w:style>
  <w:style w:type="character" w:customStyle="1" w:styleId="30">
    <w:name w:val="見出し 3 (文字)"/>
    <w:basedOn w:val="a1"/>
    <w:link w:val="3"/>
    <w:uiPriority w:val="9"/>
    <w:rsid w:val="00C514CC"/>
    <w:rPr>
      <w:rFonts w:asciiTheme="majorHAnsi" w:eastAsiaTheme="majorEastAsia" w:hAnsiTheme="majorHAnsi" w:cstheme="majorBidi"/>
      <w:kern w:val="2"/>
      <w:sz w:val="21"/>
      <w:szCs w:val="22"/>
    </w:rPr>
  </w:style>
  <w:style w:type="paragraph" w:styleId="ad">
    <w:name w:val="TOC Heading"/>
    <w:basedOn w:val="1"/>
    <w:next w:val="a"/>
    <w:uiPriority w:val="39"/>
    <w:unhideWhenUsed/>
    <w:qFormat/>
    <w:rsid w:val="003F057C"/>
    <w:pPr>
      <w:keepLines/>
      <w:widowControl/>
      <w:spacing w:before="480" w:line="276" w:lineRule="auto"/>
      <w:jc w:val="left"/>
      <w:outlineLvl w:val="9"/>
    </w:pPr>
    <w:rPr>
      <w:rFonts w:asciiTheme="majorHAnsi" w:eastAsiaTheme="majorEastAsia" w:hAnsiTheme="majorHAnsi" w:cstheme="majorBidi"/>
      <w:b/>
      <w:bCs/>
      <w:color w:val="365F91" w:themeColor="accent1" w:themeShade="BF"/>
      <w:kern w:val="0"/>
      <w:sz w:val="28"/>
      <w:szCs w:val="28"/>
    </w:rPr>
  </w:style>
  <w:style w:type="paragraph" w:styleId="11">
    <w:name w:val="toc 1"/>
    <w:basedOn w:val="a"/>
    <w:next w:val="a"/>
    <w:autoRedefine/>
    <w:uiPriority w:val="39"/>
    <w:unhideWhenUsed/>
    <w:rsid w:val="003F057C"/>
  </w:style>
  <w:style w:type="paragraph" w:styleId="21">
    <w:name w:val="toc 2"/>
    <w:basedOn w:val="a"/>
    <w:next w:val="a"/>
    <w:autoRedefine/>
    <w:uiPriority w:val="39"/>
    <w:unhideWhenUsed/>
    <w:rsid w:val="003F057C"/>
    <w:pPr>
      <w:ind w:leftChars="100" w:left="210"/>
    </w:pPr>
  </w:style>
  <w:style w:type="character" w:styleId="ae">
    <w:name w:val="Hyperlink"/>
    <w:basedOn w:val="a1"/>
    <w:uiPriority w:val="99"/>
    <w:unhideWhenUsed/>
    <w:rsid w:val="003F057C"/>
    <w:rPr>
      <w:color w:val="0000FF" w:themeColor="hyperlink"/>
      <w:u w:val="single"/>
    </w:rPr>
  </w:style>
  <w:style w:type="paragraph" w:styleId="af">
    <w:name w:val="Date"/>
    <w:basedOn w:val="a"/>
    <w:next w:val="a"/>
    <w:link w:val="af0"/>
    <w:uiPriority w:val="99"/>
    <w:semiHidden/>
    <w:unhideWhenUsed/>
    <w:rsid w:val="006C480E"/>
  </w:style>
  <w:style w:type="character" w:customStyle="1" w:styleId="af0">
    <w:name w:val="日付 (文字)"/>
    <w:basedOn w:val="a1"/>
    <w:link w:val="af"/>
    <w:uiPriority w:val="99"/>
    <w:semiHidden/>
    <w:rsid w:val="006C480E"/>
    <w:rPr>
      <w:kern w:val="2"/>
      <w:sz w:val="21"/>
      <w:szCs w:val="22"/>
    </w:rPr>
  </w:style>
  <w:style w:type="table" w:styleId="22">
    <w:name w:val="Light List"/>
    <w:basedOn w:val="a2"/>
    <w:uiPriority w:val="61"/>
    <w:rsid w:val="00A85E4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af1">
    <w:name w:val="Note Heading"/>
    <w:basedOn w:val="a"/>
    <w:next w:val="a"/>
    <w:link w:val="af2"/>
    <w:uiPriority w:val="99"/>
    <w:unhideWhenUsed/>
    <w:rsid w:val="004859FC"/>
    <w:pPr>
      <w:jc w:val="center"/>
    </w:pPr>
  </w:style>
  <w:style w:type="character" w:customStyle="1" w:styleId="af2">
    <w:name w:val="記 (文字)"/>
    <w:basedOn w:val="a1"/>
    <w:link w:val="af1"/>
    <w:uiPriority w:val="99"/>
    <w:rsid w:val="004859FC"/>
    <w:rPr>
      <w:kern w:val="2"/>
      <w:sz w:val="21"/>
      <w:szCs w:val="22"/>
    </w:rPr>
  </w:style>
  <w:style w:type="paragraph" w:styleId="af3">
    <w:name w:val="Closing"/>
    <w:basedOn w:val="a"/>
    <w:link w:val="af4"/>
    <w:uiPriority w:val="99"/>
    <w:unhideWhenUsed/>
    <w:rsid w:val="004859FC"/>
    <w:pPr>
      <w:jc w:val="right"/>
    </w:pPr>
  </w:style>
  <w:style w:type="character" w:customStyle="1" w:styleId="af4">
    <w:name w:val="結語 (文字)"/>
    <w:basedOn w:val="a1"/>
    <w:link w:val="af3"/>
    <w:uiPriority w:val="99"/>
    <w:rsid w:val="004859FC"/>
    <w:rPr>
      <w:kern w:val="2"/>
      <w:sz w:val="21"/>
      <w:szCs w:val="22"/>
    </w:rPr>
  </w:style>
  <w:style w:type="paragraph" w:customStyle="1" w:styleId="Default">
    <w:name w:val="Default"/>
    <w:rsid w:val="00FA2632"/>
    <w:pPr>
      <w:widowControl w:val="0"/>
      <w:autoSpaceDE w:val="0"/>
      <w:autoSpaceDN w:val="0"/>
      <w:adjustRightInd w:val="0"/>
    </w:pPr>
    <w:rPr>
      <w:rFonts w:ascii="ＭＳ Ｐゴシック" w:eastAsia="ＭＳ Ｐゴシック" w:cs="ＭＳ Ｐゴシック"/>
      <w:color w:val="000000"/>
      <w:sz w:val="24"/>
      <w:szCs w:val="24"/>
    </w:rPr>
  </w:style>
  <w:style w:type="table" w:customStyle="1" w:styleId="12">
    <w:name w:val="表 (格子)1"/>
    <w:basedOn w:val="a2"/>
    <w:next w:val="ab"/>
    <w:uiPriority w:val="39"/>
    <w:rsid w:val="004A57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90535">
      <w:bodyDiv w:val="1"/>
      <w:marLeft w:val="0"/>
      <w:marRight w:val="0"/>
      <w:marTop w:val="0"/>
      <w:marBottom w:val="0"/>
      <w:divBdr>
        <w:top w:val="none" w:sz="0" w:space="0" w:color="auto"/>
        <w:left w:val="none" w:sz="0" w:space="0" w:color="auto"/>
        <w:bottom w:val="none" w:sz="0" w:space="0" w:color="auto"/>
        <w:right w:val="none" w:sz="0" w:space="0" w:color="auto"/>
      </w:divBdr>
    </w:div>
    <w:div w:id="260260734">
      <w:bodyDiv w:val="1"/>
      <w:marLeft w:val="0"/>
      <w:marRight w:val="0"/>
      <w:marTop w:val="0"/>
      <w:marBottom w:val="0"/>
      <w:divBdr>
        <w:top w:val="none" w:sz="0" w:space="0" w:color="auto"/>
        <w:left w:val="none" w:sz="0" w:space="0" w:color="auto"/>
        <w:bottom w:val="none" w:sz="0" w:space="0" w:color="auto"/>
        <w:right w:val="none" w:sz="0" w:space="0" w:color="auto"/>
      </w:divBdr>
    </w:div>
    <w:div w:id="394158925">
      <w:bodyDiv w:val="1"/>
      <w:marLeft w:val="0"/>
      <w:marRight w:val="0"/>
      <w:marTop w:val="0"/>
      <w:marBottom w:val="0"/>
      <w:divBdr>
        <w:top w:val="none" w:sz="0" w:space="0" w:color="auto"/>
        <w:left w:val="none" w:sz="0" w:space="0" w:color="auto"/>
        <w:bottom w:val="none" w:sz="0" w:space="0" w:color="auto"/>
        <w:right w:val="none" w:sz="0" w:space="0" w:color="auto"/>
      </w:divBdr>
    </w:div>
    <w:div w:id="468330949">
      <w:bodyDiv w:val="1"/>
      <w:marLeft w:val="0"/>
      <w:marRight w:val="0"/>
      <w:marTop w:val="0"/>
      <w:marBottom w:val="0"/>
      <w:divBdr>
        <w:top w:val="none" w:sz="0" w:space="0" w:color="auto"/>
        <w:left w:val="none" w:sz="0" w:space="0" w:color="auto"/>
        <w:bottom w:val="none" w:sz="0" w:space="0" w:color="auto"/>
        <w:right w:val="none" w:sz="0" w:space="0" w:color="auto"/>
      </w:divBdr>
    </w:div>
    <w:div w:id="1145128025">
      <w:bodyDiv w:val="1"/>
      <w:marLeft w:val="0"/>
      <w:marRight w:val="0"/>
      <w:marTop w:val="0"/>
      <w:marBottom w:val="0"/>
      <w:divBdr>
        <w:top w:val="none" w:sz="0" w:space="0" w:color="auto"/>
        <w:left w:val="none" w:sz="0" w:space="0" w:color="auto"/>
        <w:bottom w:val="none" w:sz="0" w:space="0" w:color="auto"/>
        <w:right w:val="none" w:sz="0" w:space="0" w:color="auto"/>
      </w:divBdr>
      <w:divsChild>
        <w:div w:id="316112019">
          <w:marLeft w:val="0"/>
          <w:marRight w:val="0"/>
          <w:marTop w:val="0"/>
          <w:marBottom w:val="0"/>
          <w:divBdr>
            <w:top w:val="none" w:sz="0" w:space="0" w:color="auto"/>
            <w:left w:val="none" w:sz="0" w:space="0" w:color="auto"/>
            <w:bottom w:val="none" w:sz="0" w:space="0" w:color="auto"/>
            <w:right w:val="none" w:sz="0" w:space="0" w:color="auto"/>
          </w:divBdr>
          <w:divsChild>
            <w:div w:id="79521903">
              <w:marLeft w:val="0"/>
              <w:marRight w:val="0"/>
              <w:marTop w:val="0"/>
              <w:marBottom w:val="0"/>
              <w:divBdr>
                <w:top w:val="none" w:sz="0" w:space="0" w:color="auto"/>
                <w:left w:val="none" w:sz="0" w:space="0" w:color="auto"/>
                <w:bottom w:val="none" w:sz="0" w:space="0" w:color="auto"/>
                <w:right w:val="none" w:sz="0" w:space="0" w:color="auto"/>
              </w:divBdr>
              <w:divsChild>
                <w:div w:id="780224777">
                  <w:marLeft w:val="0"/>
                  <w:marRight w:val="0"/>
                  <w:marTop w:val="0"/>
                  <w:marBottom w:val="0"/>
                  <w:divBdr>
                    <w:top w:val="none" w:sz="0" w:space="0" w:color="auto"/>
                    <w:left w:val="none" w:sz="0" w:space="0" w:color="auto"/>
                    <w:bottom w:val="none" w:sz="0" w:space="0" w:color="auto"/>
                    <w:right w:val="none" w:sz="0" w:space="0" w:color="auto"/>
                  </w:divBdr>
                  <w:divsChild>
                    <w:div w:id="627659793">
                      <w:marLeft w:val="0"/>
                      <w:marRight w:val="0"/>
                      <w:marTop w:val="600"/>
                      <w:marBottom w:val="0"/>
                      <w:divBdr>
                        <w:top w:val="none" w:sz="0" w:space="0" w:color="auto"/>
                        <w:left w:val="none" w:sz="0" w:space="0" w:color="auto"/>
                        <w:bottom w:val="none" w:sz="0" w:space="0" w:color="auto"/>
                        <w:right w:val="none" w:sz="0" w:space="0" w:color="auto"/>
                      </w:divBdr>
                      <w:divsChild>
                        <w:div w:id="1480269877">
                          <w:marLeft w:val="0"/>
                          <w:marRight w:val="0"/>
                          <w:marTop w:val="9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0844316">
      <w:bodyDiv w:val="1"/>
      <w:marLeft w:val="0"/>
      <w:marRight w:val="0"/>
      <w:marTop w:val="0"/>
      <w:marBottom w:val="0"/>
      <w:divBdr>
        <w:top w:val="none" w:sz="0" w:space="0" w:color="auto"/>
        <w:left w:val="none" w:sz="0" w:space="0" w:color="auto"/>
        <w:bottom w:val="none" w:sz="0" w:space="0" w:color="auto"/>
        <w:right w:val="none" w:sz="0" w:space="0" w:color="auto"/>
      </w:divBdr>
    </w:div>
    <w:div w:id="1577399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88D9C4C23C4EEF4092D1BE7446B6BAE1" ma:contentTypeVersion="0" ma:contentTypeDescription="新しいドキュメントを作成します。" ma:contentTypeScope="" ma:versionID="e9d63be2b24c9d4ade200e5d2b603351">
  <xsd:schema xmlns:xsd="http://www.w3.org/2001/XMLSchema" xmlns:xs="http://www.w3.org/2001/XMLSchema" xmlns:p="http://schemas.microsoft.com/office/2006/metadata/properties" targetNamespace="http://schemas.microsoft.com/office/2006/metadata/properties" ma:root="true" ma:fieldsID="8c216975fa0084bb3f54c3fd858a61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8FF28-6D3B-44E9-AA0A-DB9A2847848A}">
  <ds:schemaRefs>
    <ds:schemaRef ds:uri="http://schemas.microsoft.com/sharepoint/v3/contenttype/forms"/>
  </ds:schemaRefs>
</ds:datastoreItem>
</file>

<file path=customXml/itemProps2.xml><?xml version="1.0" encoding="utf-8"?>
<ds:datastoreItem xmlns:ds="http://schemas.openxmlformats.org/officeDocument/2006/customXml" ds:itemID="{1E4D1AC1-8049-47D4-B8C3-8D2582BC0F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13F664D-0866-4F5C-A4CC-57DE7F24C56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884C71-14A4-41C8-8D09-7146CD0F4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TotalTime>
  <Pages>4</Pages>
  <Words>485</Words>
  <Characters>2771</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複合機リース業務</vt:lpstr>
    </vt:vector>
  </TitlesOfParts>
  <Company>SEIKO EPSON GROUP</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複合機リース業務</dc:title>
  <dc:creator>Hasemura Jun</dc:creator>
  <cp:lastModifiedBy>somu</cp:lastModifiedBy>
  <cp:revision>48</cp:revision>
  <cp:lastPrinted>2026-06-16T04:09:00Z</cp:lastPrinted>
  <dcterms:created xsi:type="dcterms:W3CDTF">2025-12-02T12:28:00Z</dcterms:created>
  <dcterms:modified xsi:type="dcterms:W3CDTF">2026-07-02T02:07:00Z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0x01010088D9C4C23C4EEF4092D1BE7446B6BAE1</vt:lpwstr>
  </property>
  <property fmtid="{D5CDD505-2E9C-101B-9397-08002B2CF9AE}" pid="3" name="Order">
    <vt:r8>8800</vt:r8>
  </property>
</Properties>
</file>